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3C88" w14:textId="5BCDE2B6" w:rsidR="005504DD" w:rsidRPr="00BD2152" w:rsidRDefault="001C0E49" w:rsidP="00EC45F2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D2152">
        <w:rPr>
          <w:rFonts w:ascii="Arial" w:hAnsi="Arial" w:cs="Arial"/>
          <w:b/>
          <w:sz w:val="28"/>
          <w:szCs w:val="28"/>
        </w:rPr>
        <w:t>UMOWA NR</w:t>
      </w:r>
      <w:r w:rsidR="00BD2152">
        <w:rPr>
          <w:rFonts w:ascii="Arial" w:hAnsi="Arial" w:cs="Arial"/>
          <w:b/>
          <w:sz w:val="28"/>
          <w:szCs w:val="28"/>
        </w:rPr>
        <w:t xml:space="preserve"> </w:t>
      </w:r>
      <w:r w:rsidR="00BD2152" w:rsidRPr="00BD2152">
        <w:rPr>
          <w:rFonts w:ascii="Arial" w:hAnsi="Arial" w:cs="Arial"/>
          <w:b/>
          <w:sz w:val="28"/>
          <w:szCs w:val="28"/>
        </w:rPr>
        <w:t>OZ.041.</w:t>
      </w:r>
      <w:r w:rsidR="007C26E9">
        <w:rPr>
          <w:rFonts w:ascii="Arial" w:hAnsi="Arial" w:cs="Arial"/>
          <w:b/>
          <w:sz w:val="28"/>
          <w:szCs w:val="28"/>
        </w:rPr>
        <w:t>2</w:t>
      </w:r>
      <w:r w:rsidR="00BD2152" w:rsidRPr="00BD2152">
        <w:rPr>
          <w:rFonts w:ascii="Arial" w:hAnsi="Arial" w:cs="Arial"/>
          <w:b/>
          <w:sz w:val="28"/>
          <w:szCs w:val="28"/>
        </w:rPr>
        <w:t>3. …….. .</w:t>
      </w:r>
      <w:r w:rsidR="007C26E9">
        <w:rPr>
          <w:rFonts w:ascii="Arial" w:hAnsi="Arial" w:cs="Arial"/>
          <w:b/>
          <w:sz w:val="28"/>
          <w:szCs w:val="28"/>
        </w:rPr>
        <w:t>2023</w:t>
      </w:r>
    </w:p>
    <w:p w14:paraId="1DA4E528" w14:textId="383B638F" w:rsidR="00894D3D" w:rsidRPr="00894D3D" w:rsidRDefault="00894D3D" w:rsidP="00894D3D">
      <w:pPr>
        <w:ind w:left="142" w:firstLine="48"/>
        <w:jc w:val="center"/>
        <w:rPr>
          <w:rFonts w:ascii="Arial" w:hAnsi="Arial" w:cs="Arial"/>
          <w:sz w:val="24"/>
          <w:szCs w:val="24"/>
        </w:rPr>
      </w:pPr>
      <w:r w:rsidRPr="00894D3D">
        <w:rPr>
          <w:rFonts w:ascii="Arial" w:hAnsi="Arial" w:cs="Arial"/>
          <w:sz w:val="24"/>
          <w:szCs w:val="24"/>
        </w:rPr>
        <w:t>na dostawę i montaż wraz z uruchomieniem instalacji fotowoltaicznych, instalacji fotowoltaicznych wraz magazynami energii, powietrznych lub gruntowym pomp ciepła</w:t>
      </w:r>
      <w:r>
        <w:rPr>
          <w:rFonts w:ascii="Arial" w:hAnsi="Arial" w:cs="Arial"/>
          <w:sz w:val="24"/>
          <w:szCs w:val="24"/>
        </w:rPr>
        <w:t xml:space="preserve"> </w:t>
      </w:r>
      <w:r w:rsidRPr="00894D3D">
        <w:rPr>
          <w:rFonts w:ascii="Arial" w:hAnsi="Arial" w:cs="Arial"/>
          <w:sz w:val="24"/>
          <w:szCs w:val="24"/>
        </w:rPr>
        <w:t>w ramach projektu pod nazwą:</w:t>
      </w:r>
    </w:p>
    <w:p w14:paraId="3D1E21ED" w14:textId="4A09D305" w:rsidR="00894D3D" w:rsidRPr="00894D3D" w:rsidRDefault="00894D3D" w:rsidP="00894D3D">
      <w:pPr>
        <w:spacing w:line="276" w:lineRule="auto"/>
        <w:jc w:val="center"/>
        <w:rPr>
          <w:rFonts w:ascii="Arial" w:hAnsi="Arial" w:cs="Arial"/>
          <w:b/>
          <w:i/>
          <w:iCs/>
          <w:sz w:val="24"/>
          <w:szCs w:val="24"/>
          <w:lang w:bidi="ar-SA"/>
        </w:rPr>
      </w:pPr>
      <w:r w:rsidRPr="00894D3D">
        <w:rPr>
          <w:rFonts w:ascii="Arial" w:hAnsi="Arial" w:cs="Arial"/>
          <w:b/>
          <w:i/>
          <w:iCs/>
          <w:sz w:val="24"/>
          <w:szCs w:val="24"/>
        </w:rPr>
        <w:t>„</w:t>
      </w:r>
      <w:bookmarkStart w:id="0" w:name="_Hlk152931292"/>
      <w:r w:rsidRPr="00894D3D">
        <w:rPr>
          <w:rFonts w:ascii="Arial" w:hAnsi="Arial" w:cs="Arial"/>
          <w:b/>
          <w:i/>
          <w:iCs/>
          <w:sz w:val="24"/>
          <w:szCs w:val="24"/>
        </w:rPr>
        <w:t>Instalacja systemów odnawialnych źródeł energii na terenie gminy Krzymów</w:t>
      </w:r>
      <w:bookmarkEnd w:id="0"/>
      <w:r w:rsidRPr="00894D3D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754BE7A5" w14:textId="77777777" w:rsidR="0061023E" w:rsidRPr="0061023E" w:rsidRDefault="00626824" w:rsidP="0061023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BD2152">
        <w:rPr>
          <w:rFonts w:ascii="Arial" w:hAnsi="Arial" w:cs="Arial"/>
          <w:sz w:val="24"/>
          <w:szCs w:val="24"/>
        </w:rPr>
        <w:t xml:space="preserve">współfinansowanego ze środków </w:t>
      </w:r>
      <w:r w:rsidR="00396C7A" w:rsidRPr="00396C7A">
        <w:rPr>
          <w:rFonts w:ascii="Arial" w:eastAsia="Cambria" w:hAnsi="Arial" w:cs="Arial"/>
          <w:sz w:val="24"/>
          <w:szCs w:val="24"/>
        </w:rPr>
        <w:t>Funduszy Europejskich dla Wielkopolski 2021-2027</w:t>
      </w:r>
      <w:r w:rsidR="00396C7A">
        <w:rPr>
          <w:rFonts w:ascii="Arial" w:eastAsia="Cambria" w:hAnsi="Arial" w:cs="Arial"/>
          <w:sz w:val="24"/>
          <w:szCs w:val="24"/>
        </w:rPr>
        <w:t xml:space="preserve"> </w:t>
      </w:r>
      <w:r w:rsidR="0061023E" w:rsidRPr="0061023E">
        <w:rPr>
          <w:rFonts w:ascii="Arial" w:eastAsiaTheme="minorHAnsi" w:hAnsi="Arial" w:cs="Arial"/>
          <w:sz w:val="24"/>
          <w:szCs w:val="24"/>
          <w:lang w:eastAsia="en-US" w:bidi="ar-SA"/>
        </w:rPr>
        <w:t>Priorytetu 10 „Sprawiedliwa transformacja Wielkopolski Wschodniej”</w:t>
      </w:r>
    </w:p>
    <w:p w14:paraId="3911D726" w14:textId="4E5072DC" w:rsidR="004F724E" w:rsidRPr="00BD2152" w:rsidRDefault="0061023E" w:rsidP="00751C72">
      <w:pPr>
        <w:widowControl/>
        <w:adjustRightInd w:val="0"/>
        <w:rPr>
          <w:rFonts w:ascii="Arial" w:hAnsi="Arial" w:cs="Arial"/>
          <w:sz w:val="24"/>
          <w:szCs w:val="24"/>
        </w:rPr>
      </w:pPr>
      <w:r w:rsidRPr="0061023E">
        <w:rPr>
          <w:rFonts w:ascii="Arial" w:eastAsiaTheme="minorHAnsi" w:hAnsi="Arial" w:cs="Arial"/>
          <w:sz w:val="24"/>
          <w:szCs w:val="24"/>
          <w:lang w:eastAsia="en-US" w:bidi="ar-SA"/>
        </w:rPr>
        <w:t>Działania 10.06 „Przybliżenie Wielkopolski Wschodniej do osiągnięcia neutralności klimatycznej</w:t>
      </w:r>
      <w:r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  <w:lang w:eastAsia="en-US" w:bidi="ar-SA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 xml:space="preserve">realizowanego na podstawie umowy o dofinansowanie nr </w:t>
      </w:r>
      <w:r w:rsidRPr="0061023E">
        <w:rPr>
          <w:rFonts w:ascii="Arial" w:eastAsiaTheme="minorHAnsi" w:hAnsi="Arial" w:cs="Arial"/>
          <w:sz w:val="24"/>
          <w:szCs w:val="24"/>
          <w:lang w:eastAsia="en-US" w:bidi="ar-SA"/>
        </w:rPr>
        <w:t>FEWP.10.06-IZ.00-0035/24-00</w:t>
      </w:r>
      <w:r>
        <w:rPr>
          <w:rFonts w:ascii="Arial" w:eastAsiaTheme="minorHAnsi" w:hAnsi="Arial" w:cs="Arial"/>
          <w:sz w:val="24"/>
          <w:szCs w:val="24"/>
          <w:lang w:eastAsia="en-US" w:bidi="ar-SA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 xml:space="preserve">z dnia </w:t>
      </w:r>
      <w:r w:rsidR="001F3BCB">
        <w:rPr>
          <w:rFonts w:ascii="Arial" w:hAnsi="Arial" w:cs="Arial"/>
          <w:sz w:val="24"/>
          <w:szCs w:val="24"/>
        </w:rPr>
        <w:t>20</w:t>
      </w:r>
      <w:r w:rsidRPr="00BD2152">
        <w:rPr>
          <w:rFonts w:ascii="Arial" w:hAnsi="Arial" w:cs="Arial"/>
          <w:sz w:val="24"/>
          <w:szCs w:val="24"/>
        </w:rPr>
        <w:t>.</w:t>
      </w:r>
      <w:r w:rsidR="001F3BCB">
        <w:rPr>
          <w:rFonts w:ascii="Arial" w:hAnsi="Arial" w:cs="Arial"/>
          <w:sz w:val="24"/>
          <w:szCs w:val="24"/>
        </w:rPr>
        <w:t>12</w:t>
      </w:r>
      <w:r w:rsidRPr="00BD2152">
        <w:rPr>
          <w:rFonts w:ascii="Arial" w:hAnsi="Arial" w:cs="Arial"/>
          <w:sz w:val="24"/>
          <w:szCs w:val="24"/>
        </w:rPr>
        <w:t>.202</w:t>
      </w:r>
      <w:r w:rsidR="001F3BCB">
        <w:rPr>
          <w:rFonts w:ascii="Arial" w:hAnsi="Arial" w:cs="Arial"/>
          <w:sz w:val="24"/>
          <w:szCs w:val="24"/>
        </w:rPr>
        <w:t>4</w:t>
      </w:r>
      <w:r w:rsidRPr="00BD2152">
        <w:rPr>
          <w:rFonts w:ascii="Arial" w:hAnsi="Arial" w:cs="Arial"/>
          <w:sz w:val="24"/>
          <w:szCs w:val="24"/>
        </w:rPr>
        <w:t>r.,</w:t>
      </w:r>
      <w:r w:rsidR="00626824" w:rsidRPr="00BD2152">
        <w:rPr>
          <w:rFonts w:ascii="Arial" w:hAnsi="Arial" w:cs="Arial"/>
          <w:sz w:val="24"/>
          <w:szCs w:val="24"/>
        </w:rPr>
        <w:t xml:space="preserve">zwanym dalej </w:t>
      </w:r>
      <w:r w:rsidR="00626824" w:rsidRPr="00BD2152">
        <w:rPr>
          <w:rFonts w:ascii="Arial" w:hAnsi="Arial" w:cs="Arial"/>
          <w:b/>
          <w:spacing w:val="-3"/>
          <w:sz w:val="24"/>
          <w:szCs w:val="24"/>
        </w:rPr>
        <w:t>„Projektem”</w:t>
      </w:r>
    </w:p>
    <w:p w14:paraId="07317426" w14:textId="34890867" w:rsidR="005504DD" w:rsidRPr="00BD2152" w:rsidRDefault="00626824" w:rsidP="00EC45F2">
      <w:pPr>
        <w:pStyle w:val="Tekstpodstawowy"/>
        <w:tabs>
          <w:tab w:val="left" w:leader="dot" w:pos="3979"/>
        </w:tabs>
        <w:spacing w:line="276" w:lineRule="auto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zawarta</w:t>
      </w:r>
      <w:r w:rsidRPr="00BD2152">
        <w:rPr>
          <w:rFonts w:ascii="Arial" w:hAnsi="Arial" w:cs="Arial"/>
          <w:spacing w:val="-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w dniu</w:t>
      </w:r>
      <w:r w:rsidR="006D1DD3" w:rsidRPr="00BD2152">
        <w:rPr>
          <w:rFonts w:ascii="Arial" w:hAnsi="Arial" w:cs="Arial"/>
          <w:sz w:val="24"/>
          <w:szCs w:val="24"/>
        </w:rPr>
        <w:t xml:space="preserve"> </w:t>
      </w:r>
      <w:r w:rsidR="001C0E49" w:rsidRPr="00BD2152">
        <w:rPr>
          <w:rFonts w:ascii="Arial" w:hAnsi="Arial" w:cs="Arial"/>
          <w:sz w:val="24"/>
          <w:szCs w:val="24"/>
        </w:rPr>
        <w:t>………</w:t>
      </w:r>
      <w:r w:rsidR="005A4D51" w:rsidRPr="00BD2152">
        <w:rPr>
          <w:rFonts w:ascii="Arial" w:hAnsi="Arial" w:cs="Arial"/>
          <w:sz w:val="24"/>
          <w:szCs w:val="24"/>
        </w:rPr>
        <w:t>…</w:t>
      </w:r>
      <w:r w:rsidR="009F1691" w:rsidRPr="00BD2152">
        <w:rPr>
          <w:rFonts w:ascii="Arial" w:hAnsi="Arial" w:cs="Arial"/>
          <w:sz w:val="24"/>
          <w:szCs w:val="24"/>
        </w:rPr>
        <w:t>…….</w:t>
      </w:r>
      <w:r w:rsidR="005A4D51" w:rsidRPr="00BD2152">
        <w:rPr>
          <w:rFonts w:ascii="Arial" w:hAnsi="Arial" w:cs="Arial"/>
          <w:sz w:val="24"/>
          <w:szCs w:val="24"/>
        </w:rPr>
        <w:t>….</w:t>
      </w:r>
      <w:r w:rsidR="001C0E49" w:rsidRPr="00BD2152">
        <w:rPr>
          <w:rFonts w:ascii="Arial" w:hAnsi="Arial" w:cs="Arial"/>
          <w:sz w:val="24"/>
          <w:szCs w:val="24"/>
        </w:rPr>
        <w:t xml:space="preserve">…… </w:t>
      </w:r>
      <w:r w:rsidR="002A0328" w:rsidRPr="00BD2152">
        <w:rPr>
          <w:rFonts w:ascii="Arial" w:hAnsi="Arial" w:cs="Arial"/>
          <w:b/>
          <w:sz w:val="24"/>
          <w:szCs w:val="24"/>
        </w:rPr>
        <w:t>r.</w:t>
      </w:r>
      <w:r w:rsidR="002A0328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 xml:space="preserve">w </w:t>
      </w:r>
      <w:r w:rsidR="006D1DD3" w:rsidRPr="00BD2152">
        <w:rPr>
          <w:rFonts w:ascii="Arial" w:hAnsi="Arial" w:cs="Arial"/>
          <w:sz w:val="24"/>
          <w:szCs w:val="24"/>
        </w:rPr>
        <w:t>Krzymowie</w:t>
      </w:r>
      <w:r w:rsidRPr="00BD2152">
        <w:rPr>
          <w:rFonts w:ascii="Arial" w:hAnsi="Arial" w:cs="Arial"/>
          <w:spacing w:val="-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pomiędzy:</w:t>
      </w:r>
    </w:p>
    <w:p w14:paraId="0F418131" w14:textId="77777777" w:rsidR="006D1DD3" w:rsidRPr="00BD2152" w:rsidRDefault="006D1DD3" w:rsidP="00EC45F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 xml:space="preserve">Gminą Krzymów </w:t>
      </w:r>
      <w:r w:rsidRPr="00BD2152">
        <w:rPr>
          <w:rFonts w:ascii="Arial" w:hAnsi="Arial" w:cs="Arial"/>
          <w:bCs/>
          <w:sz w:val="24"/>
          <w:szCs w:val="24"/>
        </w:rPr>
        <w:t>z siedzibą w Krzymowie, ul. Kościelna 2, 62-513 Krzymów</w:t>
      </w:r>
    </w:p>
    <w:p w14:paraId="52CE4459" w14:textId="77777777" w:rsidR="001D43DF" w:rsidRPr="00BD2152" w:rsidRDefault="006D1DD3" w:rsidP="00EC45F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Cs/>
          <w:sz w:val="24"/>
          <w:szCs w:val="24"/>
        </w:rPr>
        <w:t>NIP: 665-27-37-020, REGON: 311019183</w:t>
      </w:r>
      <w:r w:rsidRPr="00BD2152">
        <w:rPr>
          <w:rFonts w:ascii="Arial" w:hAnsi="Arial" w:cs="Arial"/>
          <w:b/>
          <w:sz w:val="24"/>
          <w:szCs w:val="24"/>
        </w:rPr>
        <w:t xml:space="preserve">, </w:t>
      </w:r>
    </w:p>
    <w:p w14:paraId="5F05EECB" w14:textId="4016D248" w:rsidR="006D1DD3" w:rsidRDefault="001D43DF" w:rsidP="00EC45F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zwaną w dalszej w treści umowy „</w:t>
      </w:r>
      <w:proofErr w:type="spellStart"/>
      <w:r w:rsidRPr="00BD2152">
        <w:rPr>
          <w:rFonts w:ascii="Arial" w:hAnsi="Arial" w:cs="Arial"/>
          <w:b/>
          <w:sz w:val="24"/>
          <w:szCs w:val="24"/>
        </w:rPr>
        <w:t>Gminą</w:t>
      </w:r>
      <w:r w:rsidRPr="00BD2152">
        <w:rPr>
          <w:rFonts w:ascii="Arial" w:hAnsi="Arial" w:cs="Arial"/>
          <w:sz w:val="24"/>
          <w:szCs w:val="24"/>
        </w:rPr>
        <w:t>”</w:t>
      </w:r>
      <w:r w:rsidR="006D1DD3" w:rsidRPr="00BD2152">
        <w:rPr>
          <w:rFonts w:ascii="Arial" w:hAnsi="Arial" w:cs="Arial"/>
          <w:b/>
          <w:sz w:val="24"/>
          <w:szCs w:val="24"/>
        </w:rPr>
        <w:t>reprezentowaną</w:t>
      </w:r>
      <w:proofErr w:type="spellEnd"/>
      <w:r w:rsidR="006D1DD3" w:rsidRPr="00BD2152">
        <w:rPr>
          <w:rFonts w:ascii="Arial" w:hAnsi="Arial" w:cs="Arial"/>
          <w:b/>
          <w:sz w:val="24"/>
          <w:szCs w:val="24"/>
        </w:rPr>
        <w:t xml:space="preserve"> przez: </w:t>
      </w:r>
    </w:p>
    <w:p w14:paraId="01A6D238" w14:textId="0097BA26" w:rsidR="006D1DD3" w:rsidRPr="00BD2152" w:rsidRDefault="00396C7A" w:rsidP="00EC45F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Danutę Mazur</w:t>
      </w:r>
      <w:r w:rsidR="006D1DD3" w:rsidRPr="00BD215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D1DD3" w:rsidRPr="00BD2152">
        <w:rPr>
          <w:rFonts w:ascii="Arial" w:hAnsi="Arial" w:cs="Arial"/>
          <w:b/>
          <w:sz w:val="24"/>
          <w:szCs w:val="24"/>
        </w:rPr>
        <w:t xml:space="preserve">Wójta </w:t>
      </w:r>
      <w:r w:rsidR="006D1DD3" w:rsidRPr="00BD2152">
        <w:rPr>
          <w:rFonts w:ascii="Arial" w:hAnsi="Arial" w:cs="Arial"/>
          <w:b/>
          <w:bCs/>
          <w:sz w:val="24"/>
          <w:szCs w:val="24"/>
        </w:rPr>
        <w:t>Gminy Krzymów</w:t>
      </w:r>
      <w:r w:rsidR="006D1DD3" w:rsidRPr="00BD2152">
        <w:rPr>
          <w:rFonts w:ascii="Arial" w:hAnsi="Arial" w:cs="Arial"/>
          <w:b/>
          <w:sz w:val="24"/>
          <w:szCs w:val="24"/>
        </w:rPr>
        <w:t xml:space="preserve"> </w:t>
      </w:r>
    </w:p>
    <w:p w14:paraId="4ED3C04E" w14:textId="2C07851A" w:rsidR="00ED118F" w:rsidRPr="00BD2152" w:rsidRDefault="00ED118F" w:rsidP="00EC45F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przy kontrasygnacie</w:t>
      </w:r>
      <w:r w:rsidRPr="00BD2152">
        <w:rPr>
          <w:rFonts w:ascii="Arial" w:hAnsi="Arial" w:cs="Arial"/>
          <w:b/>
          <w:sz w:val="24"/>
          <w:szCs w:val="24"/>
        </w:rPr>
        <w:t xml:space="preserve"> Skarbnika Gminy – Izabeli Badowskiej</w:t>
      </w:r>
    </w:p>
    <w:p w14:paraId="03CB5AC1" w14:textId="16812873" w:rsidR="003C3E20" w:rsidRPr="00BD2152" w:rsidRDefault="000C4C31" w:rsidP="00C87B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a</w:t>
      </w:r>
      <w:r w:rsidR="00C87BFB">
        <w:rPr>
          <w:rFonts w:ascii="Arial" w:hAnsi="Arial" w:cs="Arial"/>
          <w:sz w:val="24"/>
          <w:szCs w:val="24"/>
        </w:rPr>
        <w:t xml:space="preserve"> </w:t>
      </w:r>
      <w:r w:rsidR="003C3E20" w:rsidRPr="00BD2152">
        <w:rPr>
          <w:rFonts w:ascii="Arial" w:hAnsi="Arial" w:cs="Arial"/>
          <w:sz w:val="24"/>
          <w:szCs w:val="24"/>
        </w:rPr>
        <w:t xml:space="preserve">Panią/Panem </w:t>
      </w:r>
      <w:r w:rsidR="00C87BFB">
        <w:rPr>
          <w:rFonts w:ascii="Arial" w:hAnsi="Arial" w:cs="Arial"/>
          <w:sz w:val="24"/>
          <w:szCs w:val="24"/>
        </w:rPr>
        <w:t>……………………………………..……………....</w:t>
      </w:r>
      <w:r w:rsidR="003C3E20" w:rsidRPr="00BD2152">
        <w:rPr>
          <w:rFonts w:ascii="Arial" w:hAnsi="Arial" w:cs="Arial"/>
          <w:sz w:val="24"/>
          <w:szCs w:val="24"/>
        </w:rPr>
        <w:t xml:space="preserve">…..…, </w:t>
      </w:r>
      <w:r w:rsidR="00C87BFB">
        <w:rPr>
          <w:rFonts w:ascii="Arial" w:hAnsi="Arial" w:cs="Arial"/>
          <w:sz w:val="24"/>
          <w:szCs w:val="24"/>
        </w:rPr>
        <w:br/>
      </w:r>
      <w:r w:rsidR="003C3E20" w:rsidRPr="00BD2152">
        <w:rPr>
          <w:rFonts w:ascii="Arial" w:hAnsi="Arial" w:cs="Arial"/>
          <w:sz w:val="24"/>
          <w:szCs w:val="24"/>
        </w:rPr>
        <w:t>legitymującą/-</w:t>
      </w:r>
      <w:proofErr w:type="spellStart"/>
      <w:r w:rsidR="003C3E20" w:rsidRPr="00BD2152">
        <w:rPr>
          <w:rFonts w:ascii="Arial" w:hAnsi="Arial" w:cs="Arial"/>
          <w:sz w:val="24"/>
          <w:szCs w:val="24"/>
        </w:rPr>
        <w:t>ym</w:t>
      </w:r>
      <w:proofErr w:type="spellEnd"/>
      <w:r w:rsidR="003C3E20" w:rsidRPr="00BD2152">
        <w:rPr>
          <w:rFonts w:ascii="Arial" w:hAnsi="Arial" w:cs="Arial"/>
          <w:sz w:val="24"/>
          <w:szCs w:val="24"/>
        </w:rPr>
        <w:t xml:space="preserve"> się dowodem osobistym seria i numer …………..………….., </w:t>
      </w:r>
      <w:r w:rsidR="00C87BFB">
        <w:rPr>
          <w:rFonts w:ascii="Arial" w:hAnsi="Arial" w:cs="Arial"/>
          <w:sz w:val="24"/>
          <w:szCs w:val="24"/>
        </w:rPr>
        <w:br/>
      </w:r>
      <w:r w:rsidR="003C3E20" w:rsidRPr="00BD2152">
        <w:rPr>
          <w:rFonts w:ascii="Arial" w:hAnsi="Arial" w:cs="Arial"/>
          <w:sz w:val="24"/>
          <w:szCs w:val="24"/>
        </w:rPr>
        <w:t>PESEL ……………..………….., zamieszkałą/-</w:t>
      </w:r>
      <w:proofErr w:type="spellStart"/>
      <w:r w:rsidR="003C3E20" w:rsidRPr="00BD2152">
        <w:rPr>
          <w:rFonts w:ascii="Arial" w:hAnsi="Arial" w:cs="Arial"/>
          <w:sz w:val="24"/>
          <w:szCs w:val="24"/>
        </w:rPr>
        <w:t>ym</w:t>
      </w:r>
      <w:proofErr w:type="spellEnd"/>
      <w:r w:rsidR="003C3E20" w:rsidRPr="00BD2152">
        <w:rPr>
          <w:rFonts w:ascii="Arial" w:hAnsi="Arial" w:cs="Arial"/>
          <w:sz w:val="24"/>
          <w:szCs w:val="24"/>
        </w:rPr>
        <w:t xml:space="preserve"> pod adresem ………………………………………………………………………………………………….</w:t>
      </w:r>
    </w:p>
    <w:p w14:paraId="6F0CDCE3" w14:textId="7A17F52B" w:rsidR="007B15FD" w:rsidRPr="00BD2152" w:rsidRDefault="007B15FD" w:rsidP="00EC4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zwaną/</w:t>
      </w:r>
      <w:r w:rsidR="005739C7" w:rsidRPr="00BD2152">
        <w:rPr>
          <w:rFonts w:ascii="Arial" w:hAnsi="Arial" w:cs="Arial"/>
          <w:sz w:val="24"/>
          <w:szCs w:val="24"/>
        </w:rPr>
        <w:t>-</w:t>
      </w:r>
      <w:proofErr w:type="spellStart"/>
      <w:r w:rsidRPr="00BD2152">
        <w:rPr>
          <w:rFonts w:ascii="Arial" w:hAnsi="Arial" w:cs="Arial"/>
          <w:sz w:val="24"/>
          <w:szCs w:val="24"/>
        </w:rPr>
        <w:t>ym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w dalszej treści umowy </w:t>
      </w:r>
      <w:r w:rsidRPr="00BD2152">
        <w:rPr>
          <w:rFonts w:ascii="Arial" w:hAnsi="Arial" w:cs="Arial"/>
          <w:b/>
          <w:sz w:val="24"/>
          <w:szCs w:val="24"/>
        </w:rPr>
        <w:t>„Mieszkańcem”</w:t>
      </w:r>
      <w:r w:rsidRPr="00BD2152">
        <w:rPr>
          <w:rFonts w:ascii="Arial" w:hAnsi="Arial" w:cs="Arial"/>
          <w:sz w:val="24"/>
          <w:szCs w:val="24"/>
        </w:rPr>
        <w:t>,</w:t>
      </w:r>
    </w:p>
    <w:p w14:paraId="739AD4C7" w14:textId="4F179482" w:rsidR="007B15FD" w:rsidRPr="00BD2152" w:rsidRDefault="007B15FD" w:rsidP="00EC45F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i</w:t>
      </w:r>
    </w:p>
    <w:p w14:paraId="16EC5888" w14:textId="2D2A0F96" w:rsidR="003C3E20" w:rsidRPr="00BD2152" w:rsidRDefault="003C3E20" w:rsidP="003C3E2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Panią/Panem ……..……………</w:t>
      </w:r>
      <w:r w:rsidR="00165EF9" w:rsidRPr="00BD2152">
        <w:rPr>
          <w:rFonts w:ascii="Arial" w:hAnsi="Arial" w:cs="Arial"/>
          <w:sz w:val="24"/>
          <w:szCs w:val="24"/>
        </w:rPr>
        <w:t>….</w:t>
      </w:r>
      <w:r w:rsidRPr="00BD2152">
        <w:rPr>
          <w:rFonts w:ascii="Arial" w:hAnsi="Arial" w:cs="Arial"/>
          <w:sz w:val="24"/>
          <w:szCs w:val="24"/>
        </w:rPr>
        <w:t>…</w:t>
      </w:r>
      <w:r w:rsidR="00165EF9" w:rsidRPr="00BD2152">
        <w:rPr>
          <w:rFonts w:ascii="Arial" w:hAnsi="Arial" w:cs="Arial"/>
          <w:sz w:val="24"/>
          <w:szCs w:val="24"/>
        </w:rPr>
        <w:t>.</w:t>
      </w:r>
      <w:r w:rsidRPr="00BD2152">
        <w:rPr>
          <w:rFonts w:ascii="Arial" w:hAnsi="Arial" w:cs="Arial"/>
          <w:sz w:val="24"/>
          <w:szCs w:val="24"/>
        </w:rPr>
        <w:t>..…….………..………..…, legitymującą/-</w:t>
      </w:r>
      <w:proofErr w:type="spellStart"/>
      <w:r w:rsidRPr="00BD2152">
        <w:rPr>
          <w:rFonts w:ascii="Arial" w:hAnsi="Arial" w:cs="Arial"/>
          <w:sz w:val="24"/>
          <w:szCs w:val="24"/>
        </w:rPr>
        <w:t>ym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się dowodem osobistym seria i numer …………………………………..………….., PESEL …….…………………….……….…..…….., zamieszkałą/-</w:t>
      </w:r>
      <w:proofErr w:type="spellStart"/>
      <w:r w:rsidRPr="00BD2152">
        <w:rPr>
          <w:rFonts w:ascii="Arial" w:hAnsi="Arial" w:cs="Arial"/>
          <w:sz w:val="24"/>
          <w:szCs w:val="24"/>
        </w:rPr>
        <w:t>ym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pod adresem ……..………..………………………..………..…………..………..……………………</w:t>
      </w:r>
    </w:p>
    <w:p w14:paraId="040D295C" w14:textId="77777777" w:rsidR="003C3E20" w:rsidRPr="00BD2152" w:rsidRDefault="003C3E20" w:rsidP="003C3E20">
      <w:pPr>
        <w:pStyle w:val="Akapitzlist"/>
        <w:tabs>
          <w:tab w:val="left" w:pos="426"/>
        </w:tabs>
        <w:spacing w:line="276" w:lineRule="auto"/>
        <w:ind w:left="426" w:firstLine="0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……..………..………………………..………..………………………..………..…...…,</w:t>
      </w:r>
    </w:p>
    <w:p w14:paraId="07F85AA2" w14:textId="728A7E24" w:rsidR="003C3E20" w:rsidRPr="00BD2152" w:rsidRDefault="003C3E20" w:rsidP="003C3E2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Panią/Panem </w:t>
      </w:r>
      <w:r w:rsidR="00165EF9" w:rsidRPr="00BD2152">
        <w:rPr>
          <w:rFonts w:ascii="Arial" w:hAnsi="Arial" w:cs="Arial"/>
          <w:sz w:val="24"/>
          <w:szCs w:val="24"/>
        </w:rPr>
        <w:t>……..……………….…...…….………..………..…</w:t>
      </w:r>
      <w:r w:rsidRPr="00BD2152">
        <w:rPr>
          <w:rFonts w:ascii="Arial" w:hAnsi="Arial" w:cs="Arial"/>
          <w:sz w:val="24"/>
          <w:szCs w:val="24"/>
        </w:rPr>
        <w:t>, legitymującą/-</w:t>
      </w:r>
      <w:proofErr w:type="spellStart"/>
      <w:r w:rsidRPr="00BD2152">
        <w:rPr>
          <w:rFonts w:ascii="Arial" w:hAnsi="Arial" w:cs="Arial"/>
          <w:sz w:val="24"/>
          <w:szCs w:val="24"/>
        </w:rPr>
        <w:t>ym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się dowodem osobistym seria i numer …………………………………..………….., PESEL …….…………………….……….…..…….., zamieszkałą/-</w:t>
      </w:r>
      <w:proofErr w:type="spellStart"/>
      <w:r w:rsidRPr="00BD2152">
        <w:rPr>
          <w:rFonts w:ascii="Arial" w:hAnsi="Arial" w:cs="Arial"/>
          <w:sz w:val="24"/>
          <w:szCs w:val="24"/>
        </w:rPr>
        <w:t>ym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pod adresem ……..………..………………………..………..…………..………..……………………</w:t>
      </w:r>
    </w:p>
    <w:p w14:paraId="5DB9B2C5" w14:textId="77777777" w:rsidR="003C3E20" w:rsidRPr="00BD2152" w:rsidRDefault="003C3E20" w:rsidP="003C3E20">
      <w:pPr>
        <w:tabs>
          <w:tab w:val="left" w:pos="426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ab/>
        <w:t>……..………..………………………..………..………………………..………..…...…,</w:t>
      </w:r>
    </w:p>
    <w:p w14:paraId="4164D59A" w14:textId="77777777" w:rsidR="00604EE7" w:rsidRPr="00BD2152" w:rsidRDefault="00604EE7" w:rsidP="00EC45F2">
      <w:pPr>
        <w:tabs>
          <w:tab w:val="left" w:pos="426"/>
        </w:tabs>
        <w:spacing w:line="276" w:lineRule="auto"/>
        <w:rPr>
          <w:rFonts w:ascii="Arial" w:hAnsi="Arial" w:cs="Arial"/>
          <w:i/>
          <w:sz w:val="24"/>
          <w:szCs w:val="24"/>
        </w:rPr>
      </w:pPr>
    </w:p>
    <w:p w14:paraId="49B7D6CD" w14:textId="62C6E1DD" w:rsidR="000C4C31" w:rsidRPr="00BD2152" w:rsidRDefault="00604EE7" w:rsidP="00EC45F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i/>
          <w:sz w:val="24"/>
          <w:szCs w:val="24"/>
        </w:rPr>
        <w:t>(Podać dane wszystkich współwłaścicieli)</w:t>
      </w:r>
    </w:p>
    <w:p w14:paraId="4BD2ED77" w14:textId="77777777" w:rsidR="00604EE7" w:rsidRPr="00BD2152" w:rsidRDefault="00604EE7" w:rsidP="00EC45F2">
      <w:pPr>
        <w:spacing w:line="276" w:lineRule="auto"/>
        <w:rPr>
          <w:rFonts w:ascii="Arial" w:hAnsi="Arial" w:cs="Arial"/>
          <w:sz w:val="24"/>
          <w:szCs w:val="24"/>
        </w:rPr>
      </w:pPr>
    </w:p>
    <w:p w14:paraId="551A7F48" w14:textId="0B2D090A" w:rsidR="000F5A7F" w:rsidRPr="00BD2152" w:rsidRDefault="000F5A7F" w:rsidP="00EC4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 którego</w:t>
      </w:r>
      <w:r w:rsidR="009C6AF0" w:rsidRPr="00BD2152">
        <w:rPr>
          <w:rFonts w:ascii="Arial" w:hAnsi="Arial" w:cs="Arial"/>
          <w:sz w:val="24"/>
          <w:szCs w:val="24"/>
        </w:rPr>
        <w:t>/których</w:t>
      </w:r>
      <w:r w:rsidRPr="00BD2152">
        <w:rPr>
          <w:rFonts w:ascii="Arial" w:hAnsi="Arial" w:cs="Arial"/>
          <w:sz w:val="24"/>
          <w:szCs w:val="24"/>
        </w:rPr>
        <w:t xml:space="preserve"> imieniu występuje pełnomocnik:</w:t>
      </w:r>
    </w:p>
    <w:p w14:paraId="4E4E2AAE" w14:textId="77777777" w:rsidR="003C3E20" w:rsidRPr="00BD2152" w:rsidRDefault="003C3E20" w:rsidP="003C3E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Pani/Pan  ……..………..……….……..……..……..……..……..…, legitymująca/-y się dowodem osobistym seria i numer ………..………….., PESEL …………..………….., zamieszkała/-y pod adresem ……..………………………..………………………..……...,</w:t>
      </w:r>
    </w:p>
    <w:p w14:paraId="51613FAE" w14:textId="3E69EAF3" w:rsidR="005504DD" w:rsidRDefault="000F5A7F" w:rsidP="007D29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Posiadający pełnomocnictwo z dnia ………………………………………………………., będące z</w:t>
      </w:r>
      <w:r w:rsidR="007259D6" w:rsidRPr="00BD2152">
        <w:rPr>
          <w:rFonts w:ascii="Arial" w:hAnsi="Arial" w:cs="Arial"/>
          <w:sz w:val="24"/>
          <w:szCs w:val="24"/>
        </w:rPr>
        <w:t xml:space="preserve">ałącznikiem do niniejszej </w:t>
      </w:r>
      <w:r w:rsidR="00D15965" w:rsidRPr="00BD2152">
        <w:rPr>
          <w:rFonts w:ascii="Arial" w:hAnsi="Arial" w:cs="Arial"/>
          <w:sz w:val="24"/>
          <w:szCs w:val="24"/>
        </w:rPr>
        <w:t>umowy, o</w:t>
      </w:r>
      <w:r w:rsidR="009C6AF0" w:rsidRPr="00BD2152">
        <w:rPr>
          <w:rFonts w:ascii="Arial" w:hAnsi="Arial" w:cs="Arial"/>
          <w:sz w:val="24"/>
          <w:szCs w:val="24"/>
        </w:rPr>
        <w:t xml:space="preserve"> następującej</w:t>
      </w:r>
      <w:r w:rsidR="00626824" w:rsidRPr="00BD2152">
        <w:rPr>
          <w:rFonts w:ascii="Arial" w:hAnsi="Arial" w:cs="Arial"/>
          <w:sz w:val="24"/>
          <w:szCs w:val="24"/>
        </w:rPr>
        <w:t xml:space="preserve"> treści:</w:t>
      </w:r>
    </w:p>
    <w:p w14:paraId="4C59DA6E" w14:textId="77777777" w:rsidR="00FF2742" w:rsidRPr="00BD2152" w:rsidRDefault="00FF2742" w:rsidP="007D29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D4E748" w14:textId="77777777" w:rsidR="00FB4304" w:rsidRPr="00BD2152" w:rsidRDefault="00FB4304" w:rsidP="001D10C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4B96C4D" w14:textId="77777777" w:rsidR="005504DD" w:rsidRPr="00BD2152" w:rsidRDefault="00FB430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087CBA31" w14:textId="77777777" w:rsidR="005504DD" w:rsidRPr="00BD2152" w:rsidRDefault="0062682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Przedmiot umowy</w:t>
      </w:r>
    </w:p>
    <w:p w14:paraId="33FF92CA" w14:textId="7900A983" w:rsidR="005504DD" w:rsidRPr="006A0E93" w:rsidRDefault="00626824" w:rsidP="0071178C">
      <w:pPr>
        <w:rPr>
          <w:rFonts w:ascii="Arial" w:hAnsi="Arial" w:cs="Arial"/>
          <w:b/>
          <w:i/>
          <w:iCs/>
          <w:sz w:val="24"/>
          <w:szCs w:val="24"/>
          <w:lang w:bidi="ar-SA"/>
        </w:rPr>
      </w:pPr>
      <w:r w:rsidRPr="00BD2152">
        <w:rPr>
          <w:rFonts w:ascii="Arial" w:hAnsi="Arial" w:cs="Arial"/>
          <w:sz w:val="24"/>
          <w:szCs w:val="24"/>
        </w:rPr>
        <w:t xml:space="preserve">Przedmiotem Umowy jest określenie praw i wzajemnych zobowiązań Stron pod względem prawnym, organizacyjnym i finansowym związanych z realizacją Projektu pod nazwą </w:t>
      </w:r>
      <w:r w:rsidR="006A0E93" w:rsidRPr="00894D3D">
        <w:rPr>
          <w:rFonts w:ascii="Arial" w:hAnsi="Arial" w:cs="Arial"/>
          <w:b/>
          <w:i/>
          <w:iCs/>
          <w:sz w:val="24"/>
          <w:szCs w:val="24"/>
        </w:rPr>
        <w:t>„Instalacja systemów odnawialnych źródeł energii na terenie gminy Krzymów”</w:t>
      </w:r>
      <w:r w:rsidR="006A0E9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 xml:space="preserve">współfinansowanego ze środków </w:t>
      </w:r>
      <w:r w:rsidR="006A0E93" w:rsidRPr="00BD2152">
        <w:rPr>
          <w:rFonts w:ascii="Arial" w:hAnsi="Arial" w:cs="Arial"/>
          <w:sz w:val="24"/>
          <w:szCs w:val="24"/>
        </w:rPr>
        <w:t xml:space="preserve">współfinansowanego ze środków </w:t>
      </w:r>
      <w:r w:rsidR="006A0E93" w:rsidRPr="00396C7A">
        <w:rPr>
          <w:rFonts w:ascii="Arial" w:eastAsia="Cambria" w:hAnsi="Arial" w:cs="Arial"/>
          <w:sz w:val="24"/>
          <w:szCs w:val="24"/>
        </w:rPr>
        <w:t>Funduszy Europejskich dla Wielkopolski 2021-2027</w:t>
      </w:r>
      <w:r w:rsidR="006A0E93">
        <w:rPr>
          <w:rFonts w:ascii="Arial" w:eastAsia="Cambria" w:hAnsi="Arial" w:cs="Arial"/>
          <w:sz w:val="24"/>
          <w:szCs w:val="24"/>
        </w:rPr>
        <w:t xml:space="preserve"> </w:t>
      </w:r>
      <w:r w:rsidR="006A0E93" w:rsidRPr="0061023E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Priorytetu 10 „Sprawiedliwa </w:t>
      </w:r>
      <w:r w:rsidR="006A0E93" w:rsidRPr="00F255DB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transformacja Wielkopolski Wschodniej” Działania 10.06 „Przybliżenie Wielkopolski Wschodniej do osiągnięcia neutralności klimatycznej” </w:t>
      </w:r>
      <w:r w:rsidR="006A0E93" w:rsidRPr="00F255DB">
        <w:rPr>
          <w:rFonts w:ascii="Arial" w:hAnsi="Arial" w:cs="Arial"/>
          <w:sz w:val="24"/>
          <w:szCs w:val="24"/>
        </w:rPr>
        <w:t>Wytwarzanie energii z odnawialnych źródeł energii oraz ustalenie warunków dostawy i montaż  instalacji fotowoltaicznej, instalacji fotowoltaicznych wraz magazynami energii, powietrznych lub gruntowym pomp ciepła</w:t>
      </w:r>
      <w:r w:rsidR="0071178C">
        <w:rPr>
          <w:rFonts w:ascii="Arial" w:hAnsi="Arial" w:cs="Arial"/>
          <w:sz w:val="24"/>
          <w:szCs w:val="24"/>
        </w:rPr>
        <w:t xml:space="preserve"> </w:t>
      </w:r>
      <w:r w:rsidR="006A0E93" w:rsidRPr="00F255DB">
        <w:rPr>
          <w:rFonts w:ascii="Arial" w:hAnsi="Arial" w:cs="Arial"/>
          <w:sz w:val="24"/>
          <w:szCs w:val="24"/>
        </w:rPr>
        <w:t xml:space="preserve">zwanej w dalszej części umowy </w:t>
      </w:r>
      <w:r w:rsidR="006A0E93" w:rsidRPr="00F255DB">
        <w:rPr>
          <w:rFonts w:ascii="Arial" w:hAnsi="Arial" w:cs="Arial"/>
          <w:b/>
          <w:sz w:val="24"/>
          <w:szCs w:val="24"/>
        </w:rPr>
        <w:t xml:space="preserve">„Instalacją” </w:t>
      </w:r>
      <w:r w:rsidR="006A0E93" w:rsidRPr="00F255DB">
        <w:rPr>
          <w:rFonts w:ascii="Arial" w:hAnsi="Arial" w:cs="Arial"/>
          <w:sz w:val="24"/>
          <w:szCs w:val="24"/>
        </w:rPr>
        <w:t xml:space="preserve">na  </w:t>
      </w:r>
      <w:r w:rsidR="0071178C">
        <w:rPr>
          <w:rFonts w:ascii="Arial" w:hAnsi="Arial" w:cs="Arial"/>
          <w:sz w:val="24"/>
          <w:szCs w:val="24"/>
        </w:rPr>
        <w:br/>
      </w:r>
      <w:r w:rsidR="006A0E93" w:rsidRPr="00F255DB">
        <w:rPr>
          <w:rFonts w:ascii="Arial" w:hAnsi="Arial" w:cs="Arial"/>
          <w:sz w:val="24"/>
          <w:szCs w:val="24"/>
        </w:rPr>
        <w:t>i</w:t>
      </w:r>
      <w:r w:rsidR="006A0E93" w:rsidRPr="00F255DB">
        <w:rPr>
          <w:rFonts w:ascii="Arial" w:hAnsi="Arial" w:cs="Arial"/>
          <w:b/>
          <w:sz w:val="24"/>
          <w:szCs w:val="24"/>
        </w:rPr>
        <w:t xml:space="preserve"> </w:t>
      </w:r>
      <w:r w:rsidR="006A0E93" w:rsidRPr="00F255DB">
        <w:rPr>
          <w:rFonts w:ascii="Arial" w:hAnsi="Arial" w:cs="Arial"/>
          <w:sz w:val="24"/>
          <w:szCs w:val="24"/>
        </w:rPr>
        <w:t>w budynku stanowiącym własność/współwłasność Mieszkańca.</w:t>
      </w:r>
    </w:p>
    <w:p w14:paraId="6EAF1091" w14:textId="77777777" w:rsidR="005504DD" w:rsidRPr="00BD2152" w:rsidRDefault="005504DD" w:rsidP="001D10C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D1B8BED" w14:textId="77777777" w:rsidR="005504DD" w:rsidRPr="00BD2152" w:rsidRDefault="00FB430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2</w:t>
      </w:r>
    </w:p>
    <w:p w14:paraId="34D3E9AD" w14:textId="77777777" w:rsidR="005504DD" w:rsidRPr="00BD2152" w:rsidRDefault="00626824" w:rsidP="001D10C6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Postanowienia ogólne</w:t>
      </w:r>
    </w:p>
    <w:p w14:paraId="40B85EE0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posiada stałe zamieszkanie na obszarze Gminy</w:t>
      </w:r>
      <w:r w:rsidRPr="00BD2152">
        <w:rPr>
          <w:rFonts w:ascii="Arial" w:hAnsi="Arial" w:cs="Arial"/>
          <w:spacing w:val="-7"/>
          <w:sz w:val="24"/>
          <w:szCs w:val="24"/>
        </w:rPr>
        <w:t xml:space="preserve"> </w:t>
      </w:r>
      <w:r w:rsidR="006D1DD3" w:rsidRPr="00BD2152">
        <w:rPr>
          <w:rFonts w:ascii="Arial" w:hAnsi="Arial" w:cs="Arial"/>
          <w:sz w:val="24"/>
          <w:szCs w:val="24"/>
        </w:rPr>
        <w:t>Krzymów</w:t>
      </w:r>
      <w:r w:rsidRPr="00BD2152">
        <w:rPr>
          <w:rFonts w:ascii="Arial" w:hAnsi="Arial" w:cs="Arial"/>
          <w:sz w:val="24"/>
          <w:szCs w:val="24"/>
        </w:rPr>
        <w:t>.</w:t>
      </w:r>
    </w:p>
    <w:p w14:paraId="7C1C86B9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nie posiada zadłużenia w podatkach i opłatach lokalnych oraz innych należnościach wobec</w:t>
      </w:r>
      <w:r w:rsidRPr="00BD2152">
        <w:rPr>
          <w:rFonts w:ascii="Arial" w:hAnsi="Arial" w:cs="Arial"/>
          <w:spacing w:val="-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Gminy.</w:t>
      </w:r>
    </w:p>
    <w:p w14:paraId="19CD6D0F" w14:textId="2EAE727C" w:rsidR="00D83751" w:rsidRPr="00BD2152" w:rsidRDefault="00626824" w:rsidP="0012229E">
      <w:pPr>
        <w:pStyle w:val="Akapitzlist"/>
        <w:numPr>
          <w:ilvl w:val="0"/>
          <w:numId w:val="7"/>
        </w:numPr>
        <w:tabs>
          <w:tab w:val="left" w:pos="426"/>
          <w:tab w:val="left" w:pos="1280"/>
          <w:tab w:val="left" w:pos="2350"/>
          <w:tab w:val="left" w:pos="3295"/>
          <w:tab w:val="left" w:pos="3888"/>
          <w:tab w:val="left" w:pos="4737"/>
          <w:tab w:val="left" w:pos="5060"/>
          <w:tab w:val="left" w:pos="6032"/>
          <w:tab w:val="left" w:leader="dot" w:pos="7303"/>
          <w:tab w:val="left" w:leader="dot" w:pos="9133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posiada prawo własności/współwłasności* nieruchomości oznaczonej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proofErr w:type="spellStart"/>
      <w:r w:rsidR="00BE3479" w:rsidRPr="00BD2152">
        <w:rPr>
          <w:rFonts w:ascii="Arial" w:hAnsi="Arial" w:cs="Arial"/>
          <w:sz w:val="24"/>
          <w:szCs w:val="24"/>
        </w:rPr>
        <w:t>ych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w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ewidencji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gruntów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jako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działka</w:t>
      </w:r>
      <w:r w:rsidR="002D62B4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r w:rsidR="002D62B4" w:rsidRPr="00BD2152">
        <w:rPr>
          <w:rFonts w:ascii="Arial" w:hAnsi="Arial" w:cs="Arial"/>
          <w:sz w:val="24"/>
          <w:szCs w:val="24"/>
        </w:rPr>
        <w:t>i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o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numerze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r w:rsidR="00BE3479" w:rsidRPr="00BD2152">
        <w:rPr>
          <w:rFonts w:ascii="Arial" w:hAnsi="Arial" w:cs="Arial"/>
          <w:sz w:val="24"/>
          <w:szCs w:val="24"/>
        </w:rPr>
        <w:t>ach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ewidencyjnym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proofErr w:type="spellStart"/>
      <w:r w:rsidR="00BE3479" w:rsidRPr="00BD2152">
        <w:rPr>
          <w:rFonts w:ascii="Arial" w:hAnsi="Arial" w:cs="Arial"/>
          <w:sz w:val="24"/>
          <w:szCs w:val="24"/>
        </w:rPr>
        <w:t>ych</w:t>
      </w:r>
      <w:proofErr w:type="spellEnd"/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z w:val="24"/>
          <w:szCs w:val="24"/>
        </w:rPr>
        <w:t xml:space="preserve">………………..…. </w:t>
      </w:r>
      <w:r w:rsidRPr="00BD2152">
        <w:rPr>
          <w:rFonts w:ascii="Arial" w:hAnsi="Arial" w:cs="Arial"/>
          <w:spacing w:val="-5"/>
          <w:sz w:val="24"/>
          <w:szCs w:val="24"/>
        </w:rPr>
        <w:t>obręb</w:t>
      </w:r>
      <w:r w:rsidR="00C623F3" w:rsidRPr="00BD2152">
        <w:rPr>
          <w:rFonts w:ascii="Arial" w:hAnsi="Arial" w:cs="Arial"/>
          <w:spacing w:val="-5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pacing w:val="-5"/>
          <w:sz w:val="24"/>
          <w:szCs w:val="24"/>
        </w:rPr>
        <w:t>……</w:t>
      </w:r>
      <w:r w:rsidRPr="00BD2152">
        <w:rPr>
          <w:rFonts w:ascii="Arial" w:hAnsi="Arial" w:cs="Arial"/>
          <w:sz w:val="24"/>
          <w:szCs w:val="24"/>
        </w:rPr>
        <w:t>…………………, znajdującej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proofErr w:type="spellStart"/>
      <w:r w:rsidR="00BE3479" w:rsidRPr="00BD2152">
        <w:rPr>
          <w:rFonts w:ascii="Arial" w:hAnsi="Arial" w:cs="Arial"/>
          <w:sz w:val="24"/>
          <w:szCs w:val="24"/>
        </w:rPr>
        <w:t>ych</w:t>
      </w:r>
      <w:proofErr w:type="spellEnd"/>
      <w:r w:rsidRPr="00BD2152">
        <w:rPr>
          <w:rFonts w:ascii="Arial" w:hAnsi="Arial" w:cs="Arial"/>
          <w:sz w:val="24"/>
          <w:szCs w:val="24"/>
        </w:rPr>
        <w:t xml:space="preserve"> się</w:t>
      </w:r>
      <w:r w:rsidR="00887F06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w</w:t>
      </w:r>
      <w:r w:rsidRPr="00BD2152">
        <w:rPr>
          <w:rFonts w:ascii="Arial" w:hAnsi="Arial" w:cs="Arial"/>
          <w:spacing w:val="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miejscowości</w:t>
      </w:r>
      <w:r w:rsidR="001C73F6" w:rsidRPr="00BD2152">
        <w:rPr>
          <w:rFonts w:ascii="Arial" w:hAnsi="Arial" w:cs="Arial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z w:val="24"/>
          <w:szCs w:val="24"/>
        </w:rPr>
        <w:t>……………….……………………………….</w:t>
      </w:r>
      <w:r w:rsidRPr="00BD2152">
        <w:rPr>
          <w:rFonts w:ascii="Arial" w:hAnsi="Arial" w:cs="Arial"/>
          <w:sz w:val="24"/>
          <w:szCs w:val="24"/>
        </w:rPr>
        <w:t>, zabudowanej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proofErr w:type="spellStart"/>
      <w:r w:rsidR="00BE3479" w:rsidRPr="00BD2152">
        <w:rPr>
          <w:rFonts w:ascii="Arial" w:hAnsi="Arial" w:cs="Arial"/>
          <w:sz w:val="24"/>
          <w:szCs w:val="24"/>
        </w:rPr>
        <w:t>ych</w:t>
      </w:r>
      <w:proofErr w:type="spellEnd"/>
      <w:r w:rsidRPr="00BD2152">
        <w:rPr>
          <w:rFonts w:ascii="Arial" w:hAnsi="Arial" w:cs="Arial"/>
          <w:spacing w:val="8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budynkiem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mieszkalnym jednorodzinnym oznaczonym</w:t>
      </w:r>
      <w:r w:rsidRPr="00BD2152">
        <w:rPr>
          <w:rFonts w:ascii="Arial" w:hAnsi="Arial" w:cs="Arial"/>
          <w:spacing w:val="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numerem</w:t>
      </w:r>
      <w:r w:rsidRPr="00BD2152">
        <w:rPr>
          <w:rFonts w:ascii="Arial" w:hAnsi="Arial" w:cs="Arial"/>
          <w:spacing w:val="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porządkowym</w:t>
      </w:r>
      <w:r w:rsidR="001C73F6" w:rsidRPr="00BD2152">
        <w:rPr>
          <w:rFonts w:ascii="Arial" w:hAnsi="Arial" w:cs="Arial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z w:val="24"/>
          <w:szCs w:val="24"/>
        </w:rPr>
        <w:t>………….</w:t>
      </w:r>
      <w:r w:rsidR="0012229E" w:rsidRPr="00BD2152">
        <w:rPr>
          <w:rFonts w:ascii="Arial" w:hAnsi="Arial" w:cs="Arial"/>
          <w:sz w:val="24"/>
          <w:szCs w:val="24"/>
        </w:rPr>
        <w:t>,</w:t>
      </w:r>
      <w:r w:rsidRPr="00BD2152">
        <w:rPr>
          <w:rFonts w:ascii="Arial" w:hAnsi="Arial" w:cs="Arial"/>
          <w:sz w:val="24"/>
          <w:szCs w:val="24"/>
        </w:rPr>
        <w:t xml:space="preserve"> dla</w:t>
      </w:r>
      <w:r w:rsidRPr="00BD2152">
        <w:rPr>
          <w:rFonts w:ascii="Arial" w:hAnsi="Arial" w:cs="Arial"/>
          <w:spacing w:val="2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której</w:t>
      </w:r>
      <w:r w:rsidR="00BE3479" w:rsidRPr="00BD2152">
        <w:rPr>
          <w:rFonts w:ascii="Arial" w:hAnsi="Arial" w:cs="Arial"/>
          <w:sz w:val="24"/>
          <w:szCs w:val="24"/>
        </w:rPr>
        <w:t>/</w:t>
      </w:r>
      <w:r w:rsidR="00922616" w:rsidRPr="00BD2152">
        <w:rPr>
          <w:rFonts w:ascii="Arial" w:hAnsi="Arial" w:cs="Arial"/>
          <w:sz w:val="24"/>
          <w:szCs w:val="24"/>
        </w:rPr>
        <w:t>-</w:t>
      </w:r>
      <w:proofErr w:type="spellStart"/>
      <w:r w:rsidR="00BE3479" w:rsidRPr="00BD2152">
        <w:rPr>
          <w:rFonts w:ascii="Arial" w:hAnsi="Arial" w:cs="Arial"/>
          <w:sz w:val="24"/>
          <w:szCs w:val="24"/>
        </w:rPr>
        <w:t>ych</w:t>
      </w:r>
      <w:proofErr w:type="spellEnd"/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prowadzona jest księga wieczysta nr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="00F4453A" w:rsidRPr="00BD2152">
        <w:rPr>
          <w:rFonts w:ascii="Arial" w:hAnsi="Arial" w:cs="Arial"/>
          <w:sz w:val="24"/>
          <w:szCs w:val="24"/>
        </w:rPr>
        <w:t xml:space="preserve">………..…………….……………………. </w:t>
      </w:r>
      <w:r w:rsidR="002D62B4" w:rsidRPr="00BD2152">
        <w:rPr>
          <w:rFonts w:ascii="Arial" w:hAnsi="Arial" w:cs="Arial"/>
          <w:sz w:val="24"/>
          <w:szCs w:val="24"/>
        </w:rPr>
        <w:t xml:space="preserve">/ wydany jest akt notarialny nr </w:t>
      </w:r>
      <w:r w:rsidR="00F4453A" w:rsidRPr="00BD2152">
        <w:rPr>
          <w:rFonts w:ascii="Arial" w:hAnsi="Arial" w:cs="Arial"/>
          <w:sz w:val="24"/>
          <w:szCs w:val="24"/>
        </w:rPr>
        <w:t>……..</w:t>
      </w:r>
      <w:r w:rsidR="002D62B4" w:rsidRPr="00BD2152">
        <w:rPr>
          <w:rFonts w:ascii="Arial" w:hAnsi="Arial" w:cs="Arial"/>
          <w:sz w:val="24"/>
          <w:szCs w:val="24"/>
        </w:rPr>
        <w:t>……</w:t>
      </w:r>
      <w:r w:rsidR="009625D0" w:rsidRPr="00BD2152">
        <w:rPr>
          <w:rFonts w:ascii="Arial" w:hAnsi="Arial" w:cs="Arial"/>
          <w:sz w:val="24"/>
          <w:szCs w:val="24"/>
        </w:rPr>
        <w:t>……………..</w:t>
      </w:r>
      <w:r w:rsidR="002D62B4" w:rsidRPr="00BD2152">
        <w:rPr>
          <w:rFonts w:ascii="Arial" w:hAnsi="Arial" w:cs="Arial"/>
          <w:sz w:val="24"/>
          <w:szCs w:val="24"/>
        </w:rPr>
        <w:t>..</w:t>
      </w:r>
      <w:r w:rsidR="009625D0" w:rsidRPr="00BD2152">
        <w:rPr>
          <w:rFonts w:ascii="Arial" w:hAnsi="Arial" w:cs="Arial"/>
          <w:sz w:val="24"/>
          <w:szCs w:val="24"/>
        </w:rPr>
        <w:t xml:space="preserve"> / wydany jest inny dokument potwierdzający własność …………</w:t>
      </w:r>
      <w:r w:rsidR="00F4453A" w:rsidRPr="00BD2152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9625D0" w:rsidRPr="00BD2152">
        <w:rPr>
          <w:rFonts w:ascii="Arial" w:hAnsi="Arial" w:cs="Arial"/>
          <w:sz w:val="24"/>
          <w:szCs w:val="24"/>
        </w:rPr>
        <w:t>…………………………</w:t>
      </w:r>
      <w:r w:rsidR="003D25CF" w:rsidRPr="00BD2152">
        <w:rPr>
          <w:rFonts w:ascii="Arial" w:hAnsi="Arial" w:cs="Arial"/>
          <w:sz w:val="24"/>
          <w:szCs w:val="24"/>
        </w:rPr>
        <w:t>*</w:t>
      </w:r>
      <w:r w:rsidR="008C0E13" w:rsidRPr="00BD2152">
        <w:rPr>
          <w:rFonts w:ascii="Arial" w:hAnsi="Arial" w:cs="Arial"/>
          <w:sz w:val="24"/>
          <w:szCs w:val="24"/>
        </w:rPr>
        <w:t>, a</w:t>
      </w:r>
      <w:r w:rsidR="00C623F3" w:rsidRPr="00BD2152">
        <w:rPr>
          <w:rFonts w:ascii="Arial" w:hAnsi="Arial" w:cs="Arial"/>
          <w:sz w:val="24"/>
          <w:szCs w:val="24"/>
        </w:rPr>
        <w:t xml:space="preserve"> </w:t>
      </w:r>
      <w:r w:rsidR="008C0E13" w:rsidRPr="00BD2152">
        <w:rPr>
          <w:rFonts w:ascii="Arial" w:hAnsi="Arial" w:cs="Arial"/>
          <w:sz w:val="24"/>
          <w:szCs w:val="24"/>
        </w:rPr>
        <w:t>p</w:t>
      </w:r>
      <w:r w:rsidRPr="00BD2152">
        <w:rPr>
          <w:rFonts w:ascii="Arial" w:hAnsi="Arial" w:cs="Arial"/>
          <w:sz w:val="24"/>
          <w:szCs w:val="24"/>
        </w:rPr>
        <w:t>ozostali</w:t>
      </w:r>
      <w:r w:rsidR="00F677A3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 xml:space="preserve">współwłaściciele wyrażają zgodę na </w:t>
      </w:r>
      <w:r w:rsidR="009B4044" w:rsidRPr="00BD2152">
        <w:rPr>
          <w:rFonts w:ascii="Arial" w:hAnsi="Arial" w:cs="Arial"/>
          <w:sz w:val="24"/>
          <w:szCs w:val="24"/>
        </w:rPr>
        <w:t xml:space="preserve">dostawę i </w:t>
      </w:r>
      <w:r w:rsidRPr="00BD2152">
        <w:rPr>
          <w:rFonts w:ascii="Arial" w:hAnsi="Arial" w:cs="Arial"/>
          <w:sz w:val="24"/>
          <w:szCs w:val="24"/>
        </w:rPr>
        <w:t xml:space="preserve">montaż Instalacji. </w:t>
      </w:r>
    </w:p>
    <w:p w14:paraId="78A1460C" w14:textId="36F35F53" w:rsidR="00D83751" w:rsidRPr="00BD2152" w:rsidRDefault="00D83751" w:rsidP="00EC45F2">
      <w:pPr>
        <w:pStyle w:val="Akapitzlist"/>
        <w:tabs>
          <w:tab w:val="left" w:pos="426"/>
          <w:tab w:val="left" w:pos="1280"/>
          <w:tab w:val="left" w:pos="2350"/>
          <w:tab w:val="left" w:pos="3295"/>
          <w:tab w:val="left" w:pos="3888"/>
          <w:tab w:val="left" w:pos="4737"/>
          <w:tab w:val="left" w:pos="5060"/>
          <w:tab w:val="left" w:pos="6032"/>
          <w:tab w:val="left" w:leader="dot" w:pos="7303"/>
          <w:tab w:val="left" w:leader="dot" w:pos="9133"/>
        </w:tabs>
        <w:spacing w:line="276" w:lineRule="auto"/>
        <w:ind w:left="426" w:right="0" w:firstLine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W przypadku posiadania innego tytułu prawnego do dysponowania </w:t>
      </w:r>
      <w:r w:rsidR="0078262F" w:rsidRPr="00BD2152">
        <w:rPr>
          <w:rFonts w:ascii="Arial" w:hAnsi="Arial" w:cs="Arial"/>
          <w:sz w:val="24"/>
          <w:szCs w:val="24"/>
        </w:rPr>
        <w:t xml:space="preserve">nieruchomością </w:t>
      </w:r>
      <w:r w:rsidRPr="00BD2152">
        <w:rPr>
          <w:rFonts w:ascii="Arial" w:hAnsi="Arial" w:cs="Arial"/>
          <w:sz w:val="24"/>
          <w:szCs w:val="24"/>
        </w:rPr>
        <w:t xml:space="preserve"> należy przedstawić zgodę właściciela </w:t>
      </w:r>
      <w:r w:rsidR="0078262F" w:rsidRPr="00BD2152">
        <w:rPr>
          <w:rFonts w:ascii="Arial" w:hAnsi="Arial" w:cs="Arial"/>
          <w:sz w:val="24"/>
          <w:szCs w:val="24"/>
        </w:rPr>
        <w:t>tej nieruchomości</w:t>
      </w:r>
      <w:r w:rsidRPr="00BD2152">
        <w:rPr>
          <w:rFonts w:ascii="Arial" w:hAnsi="Arial" w:cs="Arial"/>
          <w:sz w:val="24"/>
          <w:szCs w:val="24"/>
        </w:rPr>
        <w:t xml:space="preserve"> na dysponowanie</w:t>
      </w:r>
      <w:r w:rsidR="0078262F" w:rsidRPr="00BD2152">
        <w:rPr>
          <w:rFonts w:ascii="Arial" w:hAnsi="Arial" w:cs="Arial"/>
          <w:sz w:val="24"/>
          <w:szCs w:val="24"/>
        </w:rPr>
        <w:t xml:space="preserve"> tą nieruchomością </w:t>
      </w:r>
      <w:r w:rsidRPr="00BD2152">
        <w:rPr>
          <w:rFonts w:ascii="Arial" w:hAnsi="Arial" w:cs="Arial"/>
          <w:sz w:val="24"/>
          <w:szCs w:val="24"/>
        </w:rPr>
        <w:t>na cele projektu, o którym mowa w §</w:t>
      </w:r>
      <w:r w:rsidR="0078262F" w:rsidRPr="00BD2152">
        <w:rPr>
          <w:rFonts w:ascii="Arial" w:hAnsi="Arial" w:cs="Arial"/>
          <w:sz w:val="24"/>
          <w:szCs w:val="24"/>
        </w:rPr>
        <w:t>1.</w:t>
      </w:r>
    </w:p>
    <w:p w14:paraId="6D694EC1" w14:textId="6C9B1483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  <w:tab w:val="left" w:pos="1280"/>
          <w:tab w:val="left" w:pos="2350"/>
          <w:tab w:val="left" w:pos="3295"/>
          <w:tab w:val="left" w:pos="3888"/>
          <w:tab w:val="left" w:pos="4737"/>
          <w:tab w:val="left" w:pos="5060"/>
          <w:tab w:val="left" w:pos="6032"/>
          <w:tab w:val="left" w:leader="dot" w:pos="7303"/>
          <w:tab w:val="left" w:leader="dot" w:pos="9133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posiada prawo zawarcia niniejszej umowy i przez jej zawarcie nie narusza interesu osób trzecich.</w:t>
      </w:r>
    </w:p>
    <w:p w14:paraId="7BFF4383" w14:textId="48E1670E" w:rsidR="005504DD" w:rsidRPr="00BD2152" w:rsidRDefault="001C73F6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Mieszkaniec </w:t>
      </w:r>
      <w:r w:rsidR="00626824" w:rsidRPr="00BD2152">
        <w:rPr>
          <w:rFonts w:ascii="Arial" w:hAnsi="Arial" w:cs="Arial"/>
          <w:sz w:val="24"/>
          <w:szCs w:val="24"/>
        </w:rPr>
        <w:t>oświadcza,</w:t>
      </w:r>
      <w:r w:rsidRPr="00BD2152">
        <w:rPr>
          <w:rFonts w:ascii="Arial" w:hAnsi="Arial" w:cs="Arial"/>
          <w:sz w:val="24"/>
          <w:szCs w:val="24"/>
        </w:rPr>
        <w:t xml:space="preserve"> że wyraża zgodę na dostawę i montaż instalacji </w:t>
      </w:r>
      <w:r w:rsidR="00626824" w:rsidRPr="00BD2152">
        <w:rPr>
          <w:rFonts w:ascii="Arial" w:hAnsi="Arial" w:cs="Arial"/>
          <w:sz w:val="24"/>
          <w:szCs w:val="24"/>
        </w:rPr>
        <w:t>fotowoltaicznej</w:t>
      </w:r>
      <w:r w:rsidR="004F3DB9" w:rsidRPr="00F255DB">
        <w:rPr>
          <w:rFonts w:ascii="Arial" w:hAnsi="Arial" w:cs="Arial"/>
          <w:sz w:val="24"/>
          <w:szCs w:val="24"/>
        </w:rPr>
        <w:t>, instalacji fotowoltaicznych wraz magazynami energii, powietrznych lub gruntowym pomp ciepła</w:t>
      </w:r>
      <w:r w:rsidR="00626824" w:rsidRPr="00BD2152">
        <w:rPr>
          <w:rFonts w:ascii="Arial" w:hAnsi="Arial" w:cs="Arial"/>
          <w:sz w:val="24"/>
          <w:szCs w:val="24"/>
        </w:rPr>
        <w:t xml:space="preserve"> w ramach Projektu, o którym mowa w §</w:t>
      </w:r>
      <w:r w:rsidR="004F3DB9">
        <w:rPr>
          <w:rFonts w:ascii="Arial" w:hAnsi="Arial" w:cs="Arial"/>
          <w:sz w:val="24"/>
          <w:szCs w:val="24"/>
        </w:rPr>
        <w:t xml:space="preserve"> </w:t>
      </w:r>
      <w:r w:rsidR="00626824" w:rsidRPr="00BD2152">
        <w:rPr>
          <w:rFonts w:ascii="Arial" w:hAnsi="Arial" w:cs="Arial"/>
          <w:sz w:val="24"/>
          <w:szCs w:val="24"/>
        </w:rPr>
        <w:t xml:space="preserve"> 1 na terenie jego nieruchomości na warunkach określonych w niniejszej umowie.</w:t>
      </w:r>
    </w:p>
    <w:p w14:paraId="0ACDED1B" w14:textId="77777777" w:rsidR="005504DD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przenosi nieodpłatnie na rzecz Gminy praw</w:t>
      </w:r>
      <w:r w:rsidR="009B4044" w:rsidRPr="00BD2152">
        <w:rPr>
          <w:rFonts w:ascii="Arial" w:hAnsi="Arial" w:cs="Arial"/>
          <w:sz w:val="24"/>
          <w:szCs w:val="24"/>
        </w:rPr>
        <w:t>a</w:t>
      </w:r>
      <w:r w:rsidRPr="00BD2152">
        <w:rPr>
          <w:rFonts w:ascii="Arial" w:hAnsi="Arial" w:cs="Arial"/>
          <w:sz w:val="24"/>
          <w:szCs w:val="24"/>
        </w:rPr>
        <w:t xml:space="preserve"> i obowiązki w zakresie majątkowych praw autorskich, do których prawo nabył od Wykonawcy dokumentacji technicznej na montaż instalacji fotowoltaicznych dla gospodarstw domowych mieszkańców Gminy</w:t>
      </w:r>
      <w:r w:rsidRPr="00BD2152">
        <w:rPr>
          <w:rFonts w:ascii="Arial" w:hAnsi="Arial" w:cs="Arial"/>
          <w:spacing w:val="-13"/>
          <w:sz w:val="24"/>
          <w:szCs w:val="24"/>
        </w:rPr>
        <w:t xml:space="preserve"> </w:t>
      </w:r>
      <w:r w:rsidR="006D1DD3" w:rsidRPr="00BD2152">
        <w:rPr>
          <w:rFonts w:ascii="Arial" w:hAnsi="Arial" w:cs="Arial"/>
          <w:sz w:val="24"/>
          <w:szCs w:val="24"/>
        </w:rPr>
        <w:t>Krzymów</w:t>
      </w:r>
      <w:r w:rsidRPr="00BD2152">
        <w:rPr>
          <w:rFonts w:ascii="Arial" w:hAnsi="Arial" w:cs="Arial"/>
          <w:sz w:val="24"/>
          <w:szCs w:val="24"/>
        </w:rPr>
        <w:t>.</w:t>
      </w:r>
    </w:p>
    <w:p w14:paraId="61E23AC0" w14:textId="77777777" w:rsidR="0071178C" w:rsidRPr="00BD2152" w:rsidRDefault="0071178C" w:rsidP="0071178C">
      <w:pPr>
        <w:pStyle w:val="Akapitzlist"/>
        <w:tabs>
          <w:tab w:val="left" w:pos="426"/>
        </w:tabs>
        <w:spacing w:line="276" w:lineRule="auto"/>
        <w:ind w:left="426" w:right="0" w:firstLine="0"/>
        <w:rPr>
          <w:rFonts w:ascii="Arial" w:hAnsi="Arial" w:cs="Arial"/>
          <w:sz w:val="24"/>
          <w:szCs w:val="24"/>
        </w:rPr>
      </w:pPr>
    </w:p>
    <w:p w14:paraId="190DE9AC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lastRenderedPageBreak/>
        <w:t>Mieszkaniec oświadcza, że posiadany przez niego budynek spełnia warunki techniczne umożliwiające montaż Instalacji tzn. posiada wewnętrzną instalację elektryczną zabezpieczoną zgodnie z obowiązującymi normami i przepisami oraz posiada wolną powierzchnię wewnątrz budynku umożliwiającą montaż niezbędnych urządzeń, posiada dobry stan techniczny dachu, a pokrycie dachu wykonane jest z materiału niezawierającego</w:t>
      </w:r>
      <w:r w:rsidRPr="00BD2152">
        <w:rPr>
          <w:rFonts w:ascii="Arial" w:hAnsi="Arial" w:cs="Arial"/>
          <w:spacing w:val="-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azbest.</w:t>
      </w:r>
    </w:p>
    <w:p w14:paraId="20D5ED90" w14:textId="77777777" w:rsidR="00F96A5A" w:rsidRDefault="00626824" w:rsidP="00F96A5A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Mieszkaniec oświadcza, że powierzchnia użytkowa domu nie przekracza</w:t>
      </w:r>
      <w:r w:rsidR="00C12FE8" w:rsidRPr="00BD2152">
        <w:rPr>
          <w:rFonts w:ascii="Arial" w:hAnsi="Arial" w:cs="Arial"/>
          <w:b/>
          <w:sz w:val="24"/>
          <w:szCs w:val="24"/>
        </w:rPr>
        <w:t xml:space="preserve"> </w:t>
      </w:r>
      <w:r w:rsidRPr="00BD2152">
        <w:rPr>
          <w:rFonts w:ascii="Arial" w:hAnsi="Arial" w:cs="Arial"/>
          <w:b/>
          <w:sz w:val="24"/>
          <w:szCs w:val="24"/>
        </w:rPr>
        <w:t>300</w:t>
      </w:r>
      <w:r w:rsidRPr="00BD215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2152">
        <w:rPr>
          <w:rFonts w:ascii="Arial" w:hAnsi="Arial" w:cs="Arial"/>
          <w:b/>
          <w:sz w:val="24"/>
          <w:szCs w:val="24"/>
        </w:rPr>
        <w:t>m</w:t>
      </w:r>
      <w:r w:rsidRPr="00BD215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BD2152">
        <w:rPr>
          <w:rFonts w:ascii="Arial" w:hAnsi="Arial" w:cs="Arial"/>
          <w:b/>
          <w:sz w:val="24"/>
          <w:szCs w:val="24"/>
        </w:rPr>
        <w:t>.</w:t>
      </w:r>
    </w:p>
    <w:p w14:paraId="46D66252" w14:textId="2A01C456" w:rsidR="004F3DB9" w:rsidRPr="00F96A5A" w:rsidRDefault="004F3DB9" w:rsidP="00F96A5A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b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 xml:space="preserve">Mieszkaniec oświadcza, że w zlokalizowanej na terenie nieruchomości, o której mowa w ust. 3 budynku mieszkalnym, na którym ma zostać zamontowana Instalacja nie jest/jest* prowadzona przez niego, jak i osoby trzecie działalność gospodarcza/działalność rolnicza, z zastrzeżeniem zapisów ust. 10. </w:t>
      </w:r>
    </w:p>
    <w:p w14:paraId="51BF2C11" w14:textId="02EABF49" w:rsidR="005504DD" w:rsidRPr="00F96A5A" w:rsidRDefault="004F3DB9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>W przypadku prowadzenia działalności gospodarczej/działalności rolniczej w budynku objętym Projektem, w którym część powierzchni wydzielona jest na prowadzenie działalności gospodarczej/działalności rolniczej, Mieszkaniec będzie objęty pomocą de minimis</w:t>
      </w:r>
      <w:r w:rsidRPr="00F96A5A">
        <w:rPr>
          <w:rFonts w:ascii="Arial" w:hAnsi="Arial" w:cs="Arial"/>
          <w:sz w:val="24"/>
          <w:szCs w:val="24"/>
          <w:vertAlign w:val="superscript"/>
        </w:rPr>
        <w:t>1)</w:t>
      </w:r>
      <w:r w:rsidRPr="00F96A5A">
        <w:rPr>
          <w:rFonts w:ascii="Arial" w:hAnsi="Arial" w:cs="Arial"/>
          <w:sz w:val="24"/>
          <w:szCs w:val="24"/>
        </w:rPr>
        <w:t xml:space="preserve"> zgodnie z obowiązującymi na dzień podpisywania </w:t>
      </w:r>
      <w:r w:rsidR="000D7BD2" w:rsidRPr="00F96A5A">
        <w:rPr>
          <w:rFonts w:ascii="Arial" w:hAnsi="Arial" w:cs="Arial"/>
          <w:sz w:val="24"/>
          <w:szCs w:val="24"/>
        </w:rPr>
        <w:t>u</w:t>
      </w:r>
      <w:r w:rsidRPr="00F96A5A">
        <w:rPr>
          <w:rFonts w:ascii="Arial" w:hAnsi="Arial" w:cs="Arial"/>
          <w:sz w:val="24"/>
          <w:szCs w:val="24"/>
        </w:rPr>
        <w:t>mowy przepisami oraz warunkami udzielenia takiej pomocy</w:t>
      </w:r>
    </w:p>
    <w:p w14:paraId="2E0A6EE7" w14:textId="482A8BFA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zobowiązuje się do wykorzystywania uzyskanej energii elektrycznej z Instalacji przez cały okres trwałości Projektu tj. 5 lat od dnia przekazania na rzecz Gminy ostatniej płatności w ramach Projektu a w przypadku braku jej wypłaty od dnia zatwierdzenia wniosku o płatność końcową, wyłącznie na potrzeby własne gospodarstwa domowego, nie związane z działalnością gospodarczą, rolniczą lub agroturystyczną. Naruszenie tego obowiązku skutkować będzie koniecznością zwrotu otrzymanego dofinansowania (</w:t>
      </w:r>
      <w:r w:rsidR="006F54E2">
        <w:rPr>
          <w:rFonts w:ascii="Arial" w:hAnsi="Arial" w:cs="Arial"/>
          <w:sz w:val="24"/>
          <w:szCs w:val="24"/>
        </w:rPr>
        <w:t>70</w:t>
      </w:r>
      <w:r w:rsidRPr="00BD2152">
        <w:rPr>
          <w:rFonts w:ascii="Arial" w:hAnsi="Arial" w:cs="Arial"/>
          <w:sz w:val="24"/>
          <w:szCs w:val="24"/>
        </w:rPr>
        <w:t>% kosztów kwalifikowanych Instalacji) wraz z odsetkami w wysokości określonej jak dla zaległości podatkowych</w:t>
      </w:r>
      <w:r w:rsidRPr="00BD215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.</w:t>
      </w:r>
    </w:p>
    <w:p w14:paraId="614D6EE1" w14:textId="5D688B88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nieruchomość wymien</w:t>
      </w:r>
      <w:r w:rsidR="00AD2F91" w:rsidRPr="00BD2152">
        <w:rPr>
          <w:rFonts w:ascii="Arial" w:hAnsi="Arial" w:cs="Arial"/>
          <w:sz w:val="24"/>
          <w:szCs w:val="24"/>
        </w:rPr>
        <w:t>iona w ust. 3 jest zamieszkała.</w:t>
      </w:r>
    </w:p>
    <w:p w14:paraId="72A39B35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Wszelkie prace wykraczające poza podstawowy zakres montażu Instalacji wynikające np. ze złego stanu technicznego istniejącej instalacji albo konieczności rozdziału instalacji na budynek mieszkalny i budynki bądź pomieszczenia, w których prowadzona jest działalność gospodarcza lub rolnicza, a wiążące się z zakupem i montażem np. drugiego licznika dla instalacji fotowoltaicznej są zadaniem i kosztem własnym</w:t>
      </w:r>
      <w:r w:rsidRPr="00BD2152">
        <w:rPr>
          <w:rFonts w:ascii="Arial" w:hAnsi="Arial" w:cs="Arial"/>
          <w:spacing w:val="-1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Mieszkańca.</w:t>
      </w:r>
    </w:p>
    <w:p w14:paraId="0986288F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Mieszkaniec udziela Gminie prawa do dysponowania nieruchomością na cele </w:t>
      </w:r>
      <w:r w:rsidR="007515CF" w:rsidRPr="00BD2152">
        <w:rPr>
          <w:rFonts w:ascii="Arial" w:hAnsi="Arial" w:cs="Arial"/>
          <w:sz w:val="24"/>
          <w:szCs w:val="24"/>
        </w:rPr>
        <w:t xml:space="preserve">budowlane </w:t>
      </w:r>
      <w:r w:rsidRPr="00BD2152">
        <w:rPr>
          <w:rFonts w:ascii="Arial" w:hAnsi="Arial" w:cs="Arial"/>
          <w:sz w:val="24"/>
          <w:szCs w:val="24"/>
        </w:rPr>
        <w:t>w zakresie niezbędnym do realizacji Projektu i na okres jego trwałości tj. 5 lat od dnia</w:t>
      </w:r>
      <w:r w:rsidRPr="00BD2152">
        <w:rPr>
          <w:rFonts w:ascii="Arial" w:hAnsi="Arial" w:cs="Arial"/>
          <w:spacing w:val="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przekazania</w:t>
      </w:r>
      <w:r w:rsidR="00FB4304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na rzecz Gminy ostatniej płatności w ramach Projektu a w przypadku braku jej wypłaty od dnia zatwierdzenia wniosku o płatność końcową.</w:t>
      </w:r>
    </w:p>
    <w:p w14:paraId="3E36EE13" w14:textId="131DD4C4" w:rsidR="002D154A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użycza Gminie na okres realizacji niniejszej umowy część nieruchomości, w celu realizacji dostawy i usługi polegającej na montażu instalacji fotowoltaicznej</w:t>
      </w:r>
      <w:r w:rsidR="006104EF">
        <w:rPr>
          <w:rFonts w:ascii="Arial" w:hAnsi="Arial" w:cs="Arial"/>
          <w:sz w:val="24"/>
          <w:szCs w:val="24"/>
        </w:rPr>
        <w:t xml:space="preserve">, instalacji fotowoltaicznych wraz z magazynami energii, instalacji gruntowych i powietrznych pomp ciepła </w:t>
      </w:r>
      <w:r w:rsidRPr="00BD2152">
        <w:rPr>
          <w:rFonts w:ascii="Arial" w:hAnsi="Arial" w:cs="Arial"/>
          <w:sz w:val="24"/>
          <w:szCs w:val="24"/>
        </w:rPr>
        <w:t>.</w:t>
      </w:r>
    </w:p>
    <w:p w14:paraId="78CF3509" w14:textId="58E86C49" w:rsidR="00F96A5A" w:rsidRDefault="002D154A" w:rsidP="00F96A5A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Mieszkaniec oświadcza, że jest świadomy wszelkich niedogodności związanych </w:t>
      </w:r>
      <w:r w:rsidR="003A55F8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lastRenderedPageBreak/>
        <w:t>z prowadzeniem robót na nieruchomości, o której mowa w ust. 3</w:t>
      </w:r>
      <w:r w:rsidR="00AD2F91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i z tego tytułu nie będzie dochodził żadnych roszczeń i odszkodowań.</w:t>
      </w:r>
    </w:p>
    <w:p w14:paraId="6393484D" w14:textId="1F396B1F" w:rsidR="003A1A6D" w:rsidRPr="00F96A5A" w:rsidRDefault="003A1A6D" w:rsidP="00F96A5A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>Gmina zobowiązuje się do wykonania na nieruchomości Mieszkańca wskazanej w §2 ust. 3 dostawy i montażu poniższych instalacji OZE:</w:t>
      </w:r>
    </w:p>
    <w:p w14:paraId="2449AA3C" w14:textId="77777777" w:rsidR="003A1A6D" w:rsidRPr="00F96A5A" w:rsidRDefault="003A1A6D" w:rsidP="00F96A5A">
      <w:pPr>
        <w:widowControl/>
        <w:numPr>
          <w:ilvl w:val="0"/>
          <w:numId w:val="13"/>
        </w:numPr>
        <w:autoSpaceDE/>
        <w:autoSpaceDN/>
        <w:spacing w:after="116" w:line="276" w:lineRule="auto"/>
        <w:jc w:val="both"/>
        <w:rPr>
          <w:rFonts w:ascii="Arial" w:hAnsi="Arial" w:cs="Arial"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>instalacji fotowoltaicznej o mocy ……………</w:t>
      </w:r>
      <w:r w:rsidRPr="00F96A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A5A">
        <w:rPr>
          <w:rFonts w:ascii="Arial" w:hAnsi="Arial" w:cs="Arial"/>
          <w:sz w:val="24"/>
          <w:szCs w:val="24"/>
        </w:rPr>
        <w:t>kWp</w:t>
      </w:r>
      <w:proofErr w:type="spellEnd"/>
      <w:r w:rsidRPr="00F96A5A">
        <w:rPr>
          <w:rFonts w:ascii="Arial" w:hAnsi="Arial" w:cs="Arial"/>
          <w:sz w:val="24"/>
          <w:szCs w:val="24"/>
        </w:rPr>
        <w:t xml:space="preserve"> zamontowanej na dachu budynku mieszkalnego/dachu budynku gospodarczego/gruncie*, </w:t>
      </w:r>
    </w:p>
    <w:p w14:paraId="391487BB" w14:textId="77777777" w:rsidR="003A1A6D" w:rsidRPr="00F96A5A" w:rsidRDefault="003A1A6D" w:rsidP="00F96A5A">
      <w:pPr>
        <w:widowControl/>
        <w:numPr>
          <w:ilvl w:val="0"/>
          <w:numId w:val="13"/>
        </w:numPr>
        <w:autoSpaceDE/>
        <w:autoSpaceDN/>
        <w:spacing w:after="116" w:line="276" w:lineRule="auto"/>
        <w:jc w:val="both"/>
        <w:rPr>
          <w:rFonts w:ascii="Arial" w:hAnsi="Arial" w:cs="Arial"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>montażu magazynu energii o mocy ……………</w:t>
      </w:r>
      <w:r w:rsidRPr="00F96A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6A5A">
        <w:rPr>
          <w:rFonts w:ascii="Arial" w:hAnsi="Arial" w:cs="Arial"/>
          <w:sz w:val="24"/>
          <w:szCs w:val="24"/>
        </w:rPr>
        <w:t>kWp</w:t>
      </w:r>
      <w:proofErr w:type="spellEnd"/>
    </w:p>
    <w:p w14:paraId="63A7D2CB" w14:textId="77777777" w:rsidR="003A1A6D" w:rsidRPr="00F96A5A" w:rsidRDefault="003A1A6D" w:rsidP="00F96A5A">
      <w:pPr>
        <w:widowControl/>
        <w:numPr>
          <w:ilvl w:val="0"/>
          <w:numId w:val="13"/>
        </w:numPr>
        <w:autoSpaceDE/>
        <w:autoSpaceDN/>
        <w:spacing w:after="116" w:line="276" w:lineRule="auto"/>
        <w:jc w:val="both"/>
        <w:rPr>
          <w:rFonts w:ascii="Arial" w:hAnsi="Arial" w:cs="Arial"/>
          <w:sz w:val="24"/>
          <w:szCs w:val="24"/>
        </w:rPr>
      </w:pPr>
      <w:r w:rsidRPr="00F96A5A">
        <w:rPr>
          <w:rFonts w:ascii="Arial" w:hAnsi="Arial" w:cs="Arial"/>
          <w:sz w:val="24"/>
          <w:szCs w:val="24"/>
        </w:rPr>
        <w:t>pompy ciepła o mocy ……………</w:t>
      </w:r>
      <w:r w:rsidRPr="00F96A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A5A">
        <w:rPr>
          <w:rFonts w:ascii="Arial" w:hAnsi="Arial" w:cs="Arial"/>
          <w:sz w:val="24"/>
          <w:szCs w:val="24"/>
        </w:rPr>
        <w:t>kW powietrznej/gruntowej*</w:t>
      </w:r>
    </w:p>
    <w:p w14:paraId="0B1945B1" w14:textId="4CB5281E" w:rsidR="003A1A6D" w:rsidRPr="003A1A6D" w:rsidRDefault="003A1A6D" w:rsidP="00F96A5A">
      <w:pPr>
        <w:spacing w:line="276" w:lineRule="auto"/>
        <w:ind w:left="426"/>
        <w:rPr>
          <w:rFonts w:ascii="Arial" w:hAnsi="Arial" w:cs="Arial"/>
          <w:sz w:val="24"/>
          <w:szCs w:val="24"/>
          <w:highlight w:val="yellow"/>
        </w:rPr>
      </w:pPr>
      <w:r w:rsidRPr="00F96A5A">
        <w:rPr>
          <w:rFonts w:ascii="Arial" w:hAnsi="Arial" w:cs="Arial"/>
          <w:sz w:val="24"/>
          <w:szCs w:val="24"/>
        </w:rPr>
        <w:t>Dostawa i usługa związana z montażem i uruchomieniem Instalacji zostanie wykonana na</w:t>
      </w:r>
      <w:r w:rsidR="00CB191F" w:rsidRPr="00F96A5A">
        <w:rPr>
          <w:rFonts w:ascii="Arial" w:hAnsi="Arial" w:cs="Arial"/>
          <w:sz w:val="24"/>
          <w:szCs w:val="24"/>
        </w:rPr>
        <w:t xml:space="preserve"> </w:t>
      </w:r>
      <w:r w:rsidRPr="00F96A5A">
        <w:rPr>
          <w:rFonts w:ascii="Arial" w:hAnsi="Arial" w:cs="Arial"/>
          <w:sz w:val="24"/>
          <w:szCs w:val="24"/>
        </w:rPr>
        <w:t xml:space="preserve">zlecenie Gminy przez przedsiębiorcę (lub przedsiębiorców) wyłonionego zgodnie z przepisami ustawy Prawo zamówień publicznych, zwanego dalej Wykonawcą. </w:t>
      </w:r>
    </w:p>
    <w:p w14:paraId="687EF55A" w14:textId="37A629F2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Termin realizacji Projektu jest przewidziany na </w:t>
      </w:r>
      <w:r w:rsidRPr="002164CA">
        <w:rPr>
          <w:rFonts w:ascii="Arial" w:hAnsi="Arial" w:cs="Arial"/>
          <w:sz w:val="24"/>
          <w:szCs w:val="24"/>
        </w:rPr>
        <w:t>202</w:t>
      </w:r>
      <w:r w:rsidR="003A1A6D" w:rsidRPr="002164CA">
        <w:rPr>
          <w:rFonts w:ascii="Arial" w:hAnsi="Arial" w:cs="Arial"/>
          <w:sz w:val="24"/>
          <w:szCs w:val="24"/>
        </w:rPr>
        <w:t>6</w:t>
      </w:r>
      <w:r w:rsidRPr="00BD2152">
        <w:rPr>
          <w:rFonts w:ascii="Arial" w:hAnsi="Arial" w:cs="Arial"/>
          <w:sz w:val="24"/>
          <w:szCs w:val="24"/>
        </w:rPr>
        <w:t xml:space="preserve"> rok. Dokładny termin dostawy i montażu Instalacji zostanie ustalony na etapie realizacji umowy z Wykonawcą. Mieszkaniec zostanie poinformowany o terminie dostawy i montażu Instalacji co najmniej 5 dni przed tym</w:t>
      </w:r>
      <w:r w:rsidRPr="00BD2152">
        <w:rPr>
          <w:rFonts w:ascii="Arial" w:hAnsi="Arial" w:cs="Arial"/>
          <w:spacing w:val="-20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terminem.</w:t>
      </w:r>
    </w:p>
    <w:p w14:paraId="3DD2C23A" w14:textId="752BFA84" w:rsidR="004F07AF" w:rsidRPr="00BD2152" w:rsidRDefault="004F07AF" w:rsidP="004F07AF">
      <w:pPr>
        <w:pStyle w:val="Akapitzlist"/>
        <w:tabs>
          <w:tab w:val="left" w:pos="426"/>
        </w:tabs>
        <w:spacing w:line="276" w:lineRule="auto"/>
        <w:ind w:left="426" w:right="0" w:firstLine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Zmiana terminu realizacji Projektu w przypadkach niezależnych</w:t>
      </w:r>
      <w:r w:rsidR="00261616" w:rsidRPr="00BD2152">
        <w:rPr>
          <w:rFonts w:ascii="Arial" w:hAnsi="Arial" w:cs="Arial"/>
          <w:sz w:val="24"/>
          <w:szCs w:val="24"/>
        </w:rPr>
        <w:t xml:space="preserve"> od</w:t>
      </w:r>
      <w:r w:rsidRPr="00BD2152">
        <w:rPr>
          <w:rFonts w:ascii="Arial" w:hAnsi="Arial" w:cs="Arial"/>
          <w:sz w:val="24"/>
          <w:szCs w:val="24"/>
        </w:rPr>
        <w:t xml:space="preserve"> Beneficjenta nie będzie powodowała w skutkach roszczeń w stosunku do Gminy.</w:t>
      </w:r>
    </w:p>
    <w:p w14:paraId="6997623F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Strony zgodnie oświadczają,</w:t>
      </w:r>
      <w:r w:rsidRPr="00BD2152">
        <w:rPr>
          <w:rFonts w:ascii="Arial" w:hAnsi="Arial" w:cs="Arial"/>
          <w:spacing w:val="-4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że:</w:t>
      </w:r>
    </w:p>
    <w:p w14:paraId="6FA101F2" w14:textId="77777777" w:rsidR="005504DD" w:rsidRPr="00BD2152" w:rsidRDefault="00626824" w:rsidP="00EC45F2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Instalacja po jej zamontowaniu, nie staje się częścią składową nieruchomości Mieszkańca;</w:t>
      </w:r>
    </w:p>
    <w:p w14:paraId="0ED492CF" w14:textId="77777777" w:rsidR="005504DD" w:rsidRPr="00BD2152" w:rsidRDefault="00626824" w:rsidP="00EC45F2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Instalacja wykonana w ramach Projektu, o którym mowa w §1 pozostawać będzie własnością Gminy przez okres trwałości tj. 5 lat od dnia przekazania na rzecz Gminy ostatniej płatności w ramach Projektu, a przypadku braku jej wypłaty od dnia zatwierdzenia wniosku o płatność</w:t>
      </w:r>
      <w:r w:rsidRPr="00BD2152">
        <w:rPr>
          <w:rFonts w:ascii="Arial" w:hAnsi="Arial" w:cs="Arial"/>
          <w:spacing w:val="-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końcową.</w:t>
      </w:r>
    </w:p>
    <w:p w14:paraId="0C10C646" w14:textId="77777777" w:rsidR="005504DD" w:rsidRPr="00BD2152" w:rsidRDefault="00626824" w:rsidP="00EC45F2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Zamontowane w budynku Mieszkańca wyposażenie i urządzenia wchodzące w skład zestawu Instalacji objęte będą gwarancją liczoną od dnia podpisania protokołu odbioru końcowego. Okres gwarancji wynikać będzie z Umowy z Wykonawcą wyłonionym zgodnie z przepisami Ustawy prawo zamówień</w:t>
      </w:r>
      <w:r w:rsidRPr="00BD2152">
        <w:rPr>
          <w:rFonts w:ascii="Arial" w:hAnsi="Arial" w:cs="Arial"/>
          <w:spacing w:val="-6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publicznych</w:t>
      </w:r>
    </w:p>
    <w:p w14:paraId="7A93324F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Dofinansowanie Instalacji dla ostatecznego odbiorcy udzielane będzie w formie pomocy de </w:t>
      </w:r>
      <w:proofErr w:type="spellStart"/>
      <w:r w:rsidRPr="00BD2152">
        <w:rPr>
          <w:rFonts w:ascii="Arial" w:hAnsi="Arial" w:cs="Arial"/>
          <w:sz w:val="24"/>
          <w:szCs w:val="24"/>
        </w:rPr>
        <w:t>minimis</w:t>
      </w:r>
      <w:proofErr w:type="spellEnd"/>
      <w:r w:rsidR="007515CF" w:rsidRPr="00BD215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D2152">
        <w:rPr>
          <w:rFonts w:ascii="Arial" w:hAnsi="Arial" w:cs="Arial"/>
          <w:sz w:val="24"/>
          <w:szCs w:val="24"/>
        </w:rPr>
        <w:t>, jeżeli spełniony zostanie chociaż jeden z</w:t>
      </w:r>
      <w:r w:rsidRPr="00BD2152">
        <w:rPr>
          <w:rFonts w:ascii="Arial" w:hAnsi="Arial" w:cs="Arial"/>
          <w:spacing w:val="-17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warunków:</w:t>
      </w:r>
    </w:p>
    <w:p w14:paraId="7BFDFA74" w14:textId="77777777" w:rsidR="005504DD" w:rsidRPr="00BD2152" w:rsidRDefault="00626824" w:rsidP="00EC45F2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Członkiem gospodarstwa domowego, w którym zainstalowana jest Instalacja </w:t>
      </w:r>
      <w:r w:rsidRPr="00BD2152">
        <w:rPr>
          <w:rFonts w:ascii="Arial" w:hAnsi="Arial" w:cs="Arial"/>
          <w:sz w:val="24"/>
          <w:szCs w:val="24"/>
        </w:rPr>
        <w:lastRenderedPageBreak/>
        <w:t>jest osoba fizyczna prowadząca działalność gospodarczą lub rolniczą (np. jeden z członków rodziny prowadzi w domu, gdzie zainstalowano Instalację biuro rachunkowe; podobnie jeśli Instalacja zasila budynek mieszkalny, gdzie prowadzona jest działalność</w:t>
      </w:r>
      <w:r w:rsidRPr="00BD215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gospodarcza),</w:t>
      </w:r>
    </w:p>
    <w:p w14:paraId="597E3AC9" w14:textId="77777777" w:rsidR="005504DD" w:rsidRPr="00BD2152" w:rsidRDefault="00626824" w:rsidP="00EC45F2">
      <w:pPr>
        <w:pStyle w:val="Akapitzlist"/>
        <w:numPr>
          <w:ilvl w:val="1"/>
          <w:numId w:val="7"/>
        </w:numPr>
        <w:tabs>
          <w:tab w:val="left" w:pos="851"/>
          <w:tab w:val="left" w:pos="1764"/>
        </w:tabs>
        <w:spacing w:line="276" w:lineRule="auto"/>
        <w:ind w:left="851"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Energia wytworzona przez Instalację będzie odprowadzana do zewnętrznej sieci odbiorczej tzn. panele fotowoltaiczne będą podłączone do dystrybucyjnej sieci energetycznej.</w:t>
      </w:r>
    </w:p>
    <w:p w14:paraId="5AA21A98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 przypadku, gdy w okresie od montażu Instalacji do zakończenia trwałości Projektu w budynku, o którym mowa w ust. 3 Mieszkaniec lub osoba trzecia rozpocznie działalność komercyjną powinien zgłosić ten fakt Gminie. Uzyskana pomoc uznana zostanie za pomoc de</w:t>
      </w:r>
      <w:r w:rsidRPr="00BD2152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D2152">
        <w:rPr>
          <w:rFonts w:ascii="Arial" w:hAnsi="Arial" w:cs="Arial"/>
          <w:sz w:val="24"/>
          <w:szCs w:val="24"/>
        </w:rPr>
        <w:t>minimis</w:t>
      </w:r>
      <w:proofErr w:type="spellEnd"/>
      <w:r w:rsidRPr="00BD2152">
        <w:rPr>
          <w:rFonts w:ascii="Arial" w:hAnsi="Arial" w:cs="Arial"/>
          <w:sz w:val="24"/>
          <w:szCs w:val="24"/>
        </w:rPr>
        <w:t>.</w:t>
      </w:r>
    </w:p>
    <w:p w14:paraId="17E31070" w14:textId="77777777" w:rsidR="005504DD" w:rsidRPr="00BD2152" w:rsidRDefault="00626824" w:rsidP="00EC45F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Warunkiem koniecznym do wprowadzania energii elektrycznej do sieci elektroenergetycznej </w:t>
      </w:r>
      <w:r w:rsidRPr="00BD2152">
        <w:rPr>
          <w:rFonts w:ascii="Arial" w:hAnsi="Arial" w:cs="Arial"/>
          <w:spacing w:val="2"/>
          <w:sz w:val="24"/>
          <w:szCs w:val="24"/>
        </w:rPr>
        <w:t xml:space="preserve">jest </w:t>
      </w:r>
      <w:r w:rsidRPr="00BD2152">
        <w:rPr>
          <w:rFonts w:ascii="Arial" w:hAnsi="Arial" w:cs="Arial"/>
          <w:sz w:val="24"/>
          <w:szCs w:val="24"/>
        </w:rPr>
        <w:t>podpisanie przez Mieszkańca umowy kompleksowej na świadczenie usług dystrybucji i sprzedaży energii</w:t>
      </w:r>
      <w:r w:rsidRPr="00BD2152">
        <w:rPr>
          <w:rFonts w:ascii="Arial" w:hAnsi="Arial" w:cs="Arial"/>
          <w:spacing w:val="-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elektrycznej.</w:t>
      </w:r>
    </w:p>
    <w:p w14:paraId="2BC11C7B" w14:textId="02432F48" w:rsidR="005504DD" w:rsidRPr="00BD2152" w:rsidRDefault="00626824" w:rsidP="004B1D18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oświadcza, że zawrze umowę na zasadach prosumenta</w:t>
      </w:r>
      <w:r w:rsidR="00A602D5" w:rsidRPr="00BD215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BD2152">
        <w:rPr>
          <w:rFonts w:ascii="Arial" w:hAnsi="Arial" w:cs="Arial"/>
          <w:sz w:val="24"/>
          <w:szCs w:val="24"/>
        </w:rPr>
        <w:t xml:space="preserve">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z dostawcą/odbiorcą energii elektrycznej w zakresie przyłączenia zamontowanej Instalacji do sieci energetycznej w terminie określonym przez właściciela sieci, jednak nie później niż do 60 dni od podpisania protokołu odbioru instalacji fotowoltaicznej, w tym celu Wykonawca przeprowadzi procedurę przyłączenia instalacji fotowoltaicznej do sieci elektroenergetycznej u właściwego lokalnego operatora dystrybucyjnego sieci elektroenergetycznej.</w:t>
      </w:r>
    </w:p>
    <w:p w14:paraId="5F9162EB" w14:textId="77777777" w:rsidR="005C361A" w:rsidRDefault="00626824" w:rsidP="005616C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5C361A">
        <w:rPr>
          <w:rFonts w:ascii="Arial" w:hAnsi="Arial" w:cs="Arial"/>
          <w:sz w:val="24"/>
          <w:szCs w:val="24"/>
        </w:rPr>
        <w:t>Mieszkaniec jest zobowiązany zapewnić we własnym zakresie aktywne łącze internetowe na potrzeby monitoringu instalacji i dysponować nim przez okres trwałości projektu tj. 5 lat od dnia przekazania na rzecz Gminy ostatniej płatności w ramach Projektu a przypadku braku jej wypłaty od dnia zatwierdzenia wniosku o płatność</w:t>
      </w:r>
      <w:r w:rsidRPr="005C361A">
        <w:rPr>
          <w:rFonts w:ascii="Arial" w:hAnsi="Arial" w:cs="Arial"/>
          <w:spacing w:val="-3"/>
          <w:sz w:val="24"/>
          <w:szCs w:val="24"/>
        </w:rPr>
        <w:t xml:space="preserve"> </w:t>
      </w:r>
      <w:r w:rsidRPr="005C361A">
        <w:rPr>
          <w:rFonts w:ascii="Arial" w:hAnsi="Arial" w:cs="Arial"/>
          <w:sz w:val="24"/>
          <w:szCs w:val="24"/>
        </w:rPr>
        <w:t>końcową.</w:t>
      </w:r>
      <w:r w:rsidR="005563C4" w:rsidRPr="005C361A">
        <w:rPr>
          <w:rFonts w:ascii="Arial" w:hAnsi="Arial" w:cs="Arial"/>
          <w:sz w:val="24"/>
          <w:szCs w:val="24"/>
        </w:rPr>
        <w:t xml:space="preserve"> </w:t>
      </w:r>
    </w:p>
    <w:p w14:paraId="66CA34C5" w14:textId="1F3DC2EB" w:rsidR="005504DD" w:rsidRPr="005C361A" w:rsidRDefault="00626824" w:rsidP="007116B8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5C361A">
        <w:rPr>
          <w:rFonts w:ascii="Arial" w:hAnsi="Arial" w:cs="Arial"/>
          <w:sz w:val="24"/>
          <w:szCs w:val="24"/>
        </w:rPr>
        <w:t>Umowę zawiera się na czas trwania Projektu pod nazwą „</w:t>
      </w:r>
      <w:r w:rsidR="005C361A" w:rsidRPr="005C361A">
        <w:rPr>
          <w:rFonts w:ascii="Arial" w:hAnsi="Arial" w:cs="Arial"/>
          <w:sz w:val="24"/>
          <w:szCs w:val="24"/>
        </w:rPr>
        <w:t xml:space="preserve">Instalacja systemów odnawialnych źródeł energii na terenie gminy Krzymów” współfinansowanego ze środków współfinansowanego ze środków </w:t>
      </w:r>
      <w:r w:rsidR="005C361A" w:rsidRPr="005C361A">
        <w:rPr>
          <w:rFonts w:ascii="Arial" w:eastAsia="Cambria" w:hAnsi="Arial" w:cs="Arial"/>
          <w:sz w:val="24"/>
          <w:szCs w:val="24"/>
        </w:rPr>
        <w:t xml:space="preserve">Funduszy Europejskich dla Wielkopolski 2021-2027 </w:t>
      </w:r>
      <w:r w:rsidR="005C361A" w:rsidRPr="005C361A">
        <w:rPr>
          <w:rFonts w:ascii="Arial" w:eastAsiaTheme="minorHAnsi" w:hAnsi="Arial" w:cs="Arial"/>
          <w:sz w:val="24"/>
          <w:szCs w:val="24"/>
          <w:lang w:eastAsia="en-US" w:bidi="ar-SA"/>
        </w:rPr>
        <w:t xml:space="preserve">Priorytetu 10 „Sprawiedliwa transformacja Wielkopolski Wschodniej” Działania 10.06 „Przybliżenie Wielkopolski Wschodniej do osiągnięcia neutralności klimatycznej” </w:t>
      </w:r>
      <w:r w:rsidR="005C361A" w:rsidRPr="005C361A">
        <w:rPr>
          <w:rFonts w:ascii="Arial" w:hAnsi="Arial" w:cs="Arial"/>
          <w:sz w:val="24"/>
          <w:szCs w:val="24"/>
        </w:rPr>
        <w:t>Wytwarzanie energii z odnawialnych źródeł energii oraz ustalenie warunków dostawy i montaż  instalacji fotowoltaicznej, instalacji fotowoltaicznych wraz magazynami energii, powietrznych lub gruntowym pomp ciepła</w:t>
      </w:r>
      <w:r w:rsidRPr="005C361A">
        <w:rPr>
          <w:rFonts w:ascii="Arial" w:hAnsi="Arial" w:cs="Arial"/>
          <w:sz w:val="24"/>
          <w:szCs w:val="24"/>
        </w:rPr>
        <w:t xml:space="preserve"> oraz ustalenie warunków dostawy i montażu instalacji fotowoltaicznej oraz na okres trwałości Projektu tj. 5 lat od dnia przekazania na rzecz Gminy ostatniej płatności w ramach Projektu a w przypadku braku jej wypłaty od dnia zatwierdzenia wniosku o płatność końcową.</w:t>
      </w:r>
    </w:p>
    <w:p w14:paraId="5DD88B91" w14:textId="77777777" w:rsidR="004B1D18" w:rsidRPr="00BD2152" w:rsidRDefault="004B1D18" w:rsidP="004B1D18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E096FB7" w14:textId="77777777" w:rsidR="005504DD" w:rsidRPr="00BD2152" w:rsidRDefault="00FB4304" w:rsidP="00F96A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3</w:t>
      </w:r>
    </w:p>
    <w:p w14:paraId="1B0F6911" w14:textId="77777777" w:rsidR="005504DD" w:rsidRPr="00BD2152" w:rsidRDefault="00626824" w:rsidP="00F96A5A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Obowiązki Mieszkańca</w:t>
      </w:r>
    </w:p>
    <w:p w14:paraId="46AE2F99" w14:textId="1502BF0D" w:rsidR="008245F5" w:rsidRPr="008245F5" w:rsidRDefault="008245F5" w:rsidP="00F96A5A">
      <w:pPr>
        <w:spacing w:line="276" w:lineRule="auto"/>
        <w:ind w:left="424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Niezależnie od pozostałych postanowień Umowy, obowiązki Mieszkańca obejmują w szczególności: </w:t>
      </w:r>
    </w:p>
    <w:p w14:paraId="2364D2DB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29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Udostępnienie Wykonawcy budynku, w terminie wyznaczonym przez Wykonawcę w celu dokonania przeglądu istniejącego stanu instalacji, określenia zakresu niezbędnych adaptacji  </w:t>
      </w:r>
      <w:r w:rsidRPr="008245F5">
        <w:rPr>
          <w:rFonts w:ascii="Arial" w:hAnsi="Arial" w:cs="Arial"/>
          <w:sz w:val="24"/>
          <w:szCs w:val="24"/>
        </w:rPr>
        <w:br/>
        <w:t xml:space="preserve">i przeróbek, realizacji dostawy oraz prac montażowych w terminach określonych niniejszą umową, </w:t>
      </w:r>
    </w:p>
    <w:p w14:paraId="6DF9DFF7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Przygotowanie budynku do montażu Instalacji wraz z urządzeniami i instalacjami towarzyszącymi, zgodnie z zaleceniami przekazanymi przez Wykonawcę, </w:t>
      </w:r>
    </w:p>
    <w:p w14:paraId="261200B7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1" w:name="_Hlk58846946"/>
      <w:r w:rsidRPr="008245F5">
        <w:rPr>
          <w:rFonts w:ascii="Arial" w:hAnsi="Arial" w:cs="Arial"/>
          <w:sz w:val="24"/>
          <w:szCs w:val="24"/>
        </w:rPr>
        <w:t xml:space="preserve">Zapewnienie dostępu do Instalacji w celu dokonania jej odbioru przez Gminę po wykonaniu tej Instalacji i zgłoszeniu Wykonawcy o gotowości do odbioru, w terminie ustalonym przez Gminę. </w:t>
      </w:r>
    </w:p>
    <w:p w14:paraId="1BB23B3C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9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Mieszkaniec jest zobowiązany zapewnić we własnym zakresie aktywne łącze internetowe na potrzeby monitoringu instalacji i dysponować nim przez okres trwałości projektu tj. 5 lat od dnia przekazania na rzecz Gminy ostatniej płatności w ramach Projektu a przypadku braku jej wypłaty od dnia zatwierdzenia wniosku o płatność końcową.  Wszystkie urządzenia zamontowane na posesji Mieszkańca musza być połączone z Internetem w trybie ciągłym. </w:t>
      </w:r>
    </w:p>
    <w:p w14:paraId="1F971C9A" w14:textId="25A237EA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9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Jeśli Mieszkaniec Gminy</w:t>
      </w:r>
      <w:r w:rsidR="00C1722E">
        <w:rPr>
          <w:rFonts w:ascii="Arial" w:hAnsi="Arial" w:cs="Arial"/>
          <w:sz w:val="24"/>
          <w:szCs w:val="24"/>
        </w:rPr>
        <w:t xml:space="preserve"> </w:t>
      </w:r>
      <w:r w:rsidRPr="008245F5">
        <w:rPr>
          <w:rFonts w:ascii="Arial" w:hAnsi="Arial" w:cs="Arial"/>
          <w:sz w:val="24"/>
          <w:szCs w:val="24"/>
        </w:rPr>
        <w:t xml:space="preserve">w okresie trwałości projektu założy/otworzy działalność gospodarczą, zobowiązany jest do zgłoszenia tego faktu w Gminie/Urzędzie nie później niż 7 dni od dnia założenia działalności celem zmiany warunków umowy o tzn. pomoc de </w:t>
      </w:r>
      <w:proofErr w:type="spellStart"/>
      <w:r w:rsidRPr="008245F5">
        <w:rPr>
          <w:rFonts w:ascii="Arial" w:hAnsi="Arial" w:cs="Arial"/>
          <w:sz w:val="24"/>
          <w:szCs w:val="24"/>
        </w:rPr>
        <w:t>minimis</w:t>
      </w:r>
      <w:proofErr w:type="spellEnd"/>
      <w:r w:rsidRPr="008245F5">
        <w:rPr>
          <w:rFonts w:ascii="Arial" w:hAnsi="Arial" w:cs="Arial"/>
          <w:sz w:val="24"/>
          <w:szCs w:val="24"/>
        </w:rPr>
        <w:t>.</w:t>
      </w:r>
    </w:p>
    <w:p w14:paraId="03311571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9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W przypadku sprzedaży nieruchomości zainstalowane urządzenia OZE w ramach umowy o dofinasowanie muszą pozostać w danej nieruchomości.</w:t>
      </w:r>
    </w:p>
    <w:p w14:paraId="0D104D32" w14:textId="77777777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9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Mieszkaniec w całym okresie trwałości projektu zobowiązany jest do posiadania aktualnego przeglądu instalacji elektrycznej (dokument ten stanowi integralny załącznik do umowy).</w:t>
      </w:r>
    </w:p>
    <w:p w14:paraId="456E3309" w14:textId="77777777" w:rsidR="008245F5" w:rsidRPr="002164CA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9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Użytkownik/beneficjent korzystający z pompy ciepła musi dokonać we własnym zakresie zmiany użytkowania pomieszczenia kotłowego</w:t>
      </w:r>
      <w:r w:rsidRPr="002164CA">
        <w:rPr>
          <w:rFonts w:ascii="Arial" w:hAnsi="Arial" w:cs="Arial"/>
          <w:sz w:val="24"/>
          <w:szCs w:val="24"/>
        </w:rPr>
        <w:t>. W przypadku montażu pompy gruntowej przywrócenie stanu pierwotnego terenów zielonych w tym montaż i demontaż kostki brukowej, płyty chodnikowej, asfaltów itp. leży po stronie Mieszkańca*.</w:t>
      </w:r>
    </w:p>
    <w:p w14:paraId="2FA8AFC3" w14:textId="670D2E38" w:rsidR="008245F5" w:rsidRPr="008245F5" w:rsidRDefault="008245F5" w:rsidP="00F96A5A">
      <w:pPr>
        <w:widowControl/>
        <w:numPr>
          <w:ilvl w:val="1"/>
          <w:numId w:val="14"/>
        </w:numPr>
        <w:autoSpaceDE/>
        <w:autoSpaceDN/>
        <w:spacing w:after="116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2" w:name="_Hlk58846985"/>
      <w:bookmarkEnd w:id="1"/>
      <w:r w:rsidRPr="008245F5">
        <w:rPr>
          <w:rFonts w:ascii="Arial" w:hAnsi="Arial" w:cs="Arial"/>
          <w:sz w:val="24"/>
          <w:szCs w:val="24"/>
        </w:rPr>
        <w:t>Pod rygorem rozwiązania niniejszej umowy ze skutkiem natychmiastowym oraz obowiązku zwrotu otrzymanego dofinansowania 70% kosztów kwalifikowanych wraz z odsetkami</w:t>
      </w:r>
      <w:r w:rsidR="00F96A5A">
        <w:rPr>
          <w:rFonts w:ascii="Arial" w:hAnsi="Arial" w:cs="Arial"/>
          <w:sz w:val="24"/>
          <w:szCs w:val="24"/>
        </w:rPr>
        <w:t xml:space="preserve"> </w:t>
      </w:r>
      <w:r w:rsidRPr="008245F5">
        <w:rPr>
          <w:rFonts w:ascii="Arial" w:hAnsi="Arial" w:cs="Arial"/>
          <w:sz w:val="24"/>
          <w:szCs w:val="24"/>
        </w:rPr>
        <w:t xml:space="preserve">w wysokości określonej jak dla zaległości podatkowych, Mieszkaniec zobowiązuje się przez okres trwałości Projektu tj. 5 lat od  dnia przekazania na rzecz </w:t>
      </w:r>
      <w:r w:rsidRPr="008245F5">
        <w:rPr>
          <w:rFonts w:ascii="Arial" w:hAnsi="Arial" w:cs="Arial"/>
          <w:sz w:val="24"/>
          <w:szCs w:val="24"/>
        </w:rPr>
        <w:lastRenderedPageBreak/>
        <w:t>Gminy ostatniej płatności</w:t>
      </w:r>
      <w:r>
        <w:rPr>
          <w:rFonts w:ascii="Arial" w:hAnsi="Arial" w:cs="Arial"/>
          <w:sz w:val="24"/>
          <w:szCs w:val="24"/>
        </w:rPr>
        <w:t xml:space="preserve"> </w:t>
      </w:r>
      <w:r w:rsidRPr="008245F5">
        <w:rPr>
          <w:rFonts w:ascii="Arial" w:hAnsi="Arial" w:cs="Arial"/>
          <w:sz w:val="24"/>
          <w:szCs w:val="24"/>
        </w:rPr>
        <w:t xml:space="preserve">w ramach Projektu a w przypadku braku jej wypłaty od dnia zatwierdzenia wniosku o płatność końcową oraz przez okres gwarancji udzielonej przez Wykonawcę na rzecz Gminy, do:  </w:t>
      </w:r>
    </w:p>
    <w:bookmarkEnd w:id="2"/>
    <w:p w14:paraId="756B8BAD" w14:textId="7FB31A3E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eksploatacji - użytkowania Instalacji, zgodnie z jej przeznaczeniem </w:t>
      </w:r>
      <w:r w:rsidR="00F96A5A">
        <w:rPr>
          <w:rFonts w:ascii="Arial" w:hAnsi="Arial" w:cs="Arial"/>
          <w:sz w:val="24"/>
          <w:szCs w:val="24"/>
        </w:rPr>
        <w:br/>
      </w:r>
      <w:r w:rsidRPr="008245F5">
        <w:rPr>
          <w:rFonts w:ascii="Arial" w:hAnsi="Arial" w:cs="Arial"/>
          <w:sz w:val="24"/>
          <w:szCs w:val="24"/>
        </w:rPr>
        <w:t xml:space="preserve">i wytycznymi określonymi w otrzymanych instrukcjach obsługi i dokumentacji technicznej, w tym utrzymywania Instalacji na własny koszt w należytym stanie i zapewnienia jej sprawnego działania, w celu uzyskania przez Gminę wskaźników zadeklarowanych w Projekcie, </w:t>
      </w:r>
    </w:p>
    <w:p w14:paraId="39DA62C2" w14:textId="0877871F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bookmarkStart w:id="3" w:name="_Hlk58847037"/>
      <w:r w:rsidRPr="008245F5">
        <w:rPr>
          <w:rFonts w:ascii="Arial" w:hAnsi="Arial" w:cs="Arial"/>
          <w:sz w:val="24"/>
          <w:szCs w:val="24"/>
        </w:rPr>
        <w:t>udostępnienia budynku o którym mowa w § 2 ust 3 w celu</w:t>
      </w:r>
      <w:r w:rsidRPr="008245F5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Pr="008245F5">
        <w:rPr>
          <w:rFonts w:ascii="Arial" w:hAnsi="Arial" w:cs="Arial"/>
          <w:sz w:val="24"/>
          <w:szCs w:val="24"/>
        </w:rPr>
        <w:t xml:space="preserve">przeprowadzenia kontroli przez przedstawicieli Gminy lub innych upoważnionych podmiotów, w tym dokonywania odczytów wyprodukowanej energii elektrycznej lub składania Gminie corocznych informacji o ilości wytworzonej energii. Mieszkaniem jest zobligowany do zdemontowania istniejącego źródła ciepła dla wszystkich urządzeń poniżej klasy 5. Koszty związane z utylizacja starego źródła ciepła leża po stronie Mieszkańca, odpowiedni dokument musi być dostarczony do Urzędu Gminy w terminie do 14 dni od daty jego utylizacji. Utylizacja musi być wykonana w terminie nie dłuższym niż 30dni od daty podpisania protokołu odbioru </w:t>
      </w:r>
      <w:r w:rsidR="002164CA" w:rsidRPr="008245F5">
        <w:rPr>
          <w:rFonts w:ascii="Arial" w:hAnsi="Arial" w:cs="Arial"/>
          <w:sz w:val="24"/>
          <w:szCs w:val="24"/>
        </w:rPr>
        <w:t>instalacji</w:t>
      </w:r>
      <w:r w:rsidRPr="008245F5">
        <w:rPr>
          <w:rFonts w:ascii="Arial" w:hAnsi="Arial" w:cs="Arial"/>
          <w:sz w:val="24"/>
          <w:szCs w:val="24"/>
        </w:rPr>
        <w:t>.</w:t>
      </w:r>
    </w:p>
    <w:p w14:paraId="0A0B9082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udostępnienia budynku o którym mowa w §2 ust. 3 w celu wykonania przeglądów gwarancyjnych Instalacji. Nieudostępnienie nieruchomości skutkować będzie koniecznością usuwania ewentualnych usterek i ponoszenia ich kosztów przez Mieszkańca, </w:t>
      </w:r>
    </w:p>
    <w:bookmarkEnd w:id="3"/>
    <w:p w14:paraId="78B39182" w14:textId="33D18592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przechowywania i okazywania uprawnionym podmiotom otrzymanych od Gminy i Wykonawcy dokumentów związanych z Projektem, </w:t>
      </w:r>
    </w:p>
    <w:p w14:paraId="1BE2109B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zaniechania dokonywania jakichkolwiek zmian lub przeróbek zamontowanej Instalacji bez pisemnego powiadomienia i uzyskania pisemnej zgody Gminy i Wykonawcy, </w:t>
      </w:r>
    </w:p>
    <w:p w14:paraId="4AA3BED5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obowiązkowe posiadanie ubezpieczenia nieruchomości w której montowane będą źródła OZE w ramach Projektu</w:t>
      </w:r>
    </w:p>
    <w:p w14:paraId="06DCD7E2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 xml:space="preserve">nie dokonywania zmian w zakresie własności budynku, jeżeli nabywca nie wyrazi zgody na przejęcie wszelkich praw i obowiązków, wynikających z niniejszej umowy, </w:t>
      </w:r>
    </w:p>
    <w:p w14:paraId="6152BF28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zmiana właściciela nieruchomości obliguje Mieszkańca do pisemnego zgłoszenia tego faktu  Gminie, w terminie 14 dni od zaistnienia takiego zdarzenia celem sporządzenia aneksu do niniejszej umowy, w przypadku dokonania zbycia nieruchomości obowiązkiem sprzedającego jest zawarcie w akcie sprzedaży zapisu obligującego nowego właściciela nieruchomości o dotrzymaniu warunków niniejszej umowy w realizacji trwałości projektu</w:t>
      </w:r>
    </w:p>
    <w:p w14:paraId="3E7C5B5D" w14:textId="55969C6A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lastRenderedPageBreak/>
        <w:t xml:space="preserve">Udział mieszkańca w projekcie jest równoznaczny z zaakceptowaniem rozwiązań urządzeń oferowanych w postepowaniu przetargowym wraz </w:t>
      </w:r>
      <w:r w:rsidR="00F35D89">
        <w:rPr>
          <w:rFonts w:ascii="Arial" w:hAnsi="Arial" w:cs="Arial"/>
          <w:sz w:val="24"/>
          <w:szCs w:val="24"/>
        </w:rPr>
        <w:br/>
      </w:r>
      <w:r w:rsidRPr="008245F5">
        <w:rPr>
          <w:rFonts w:ascii="Arial" w:hAnsi="Arial" w:cs="Arial"/>
          <w:sz w:val="24"/>
          <w:szCs w:val="24"/>
        </w:rPr>
        <w:t xml:space="preserve">z zakresem przez Wykonawcę, poprzez co rozumie się zaakceptowanie tych rozwiązań i nie wnoszeniem roszczeń związanych </w:t>
      </w:r>
      <w:r w:rsidR="00F35D89">
        <w:rPr>
          <w:rFonts w:ascii="Arial" w:hAnsi="Arial" w:cs="Arial"/>
          <w:sz w:val="24"/>
          <w:szCs w:val="24"/>
        </w:rPr>
        <w:br/>
      </w:r>
      <w:r w:rsidRPr="008245F5">
        <w:rPr>
          <w:rFonts w:ascii="Arial" w:hAnsi="Arial" w:cs="Arial"/>
          <w:sz w:val="24"/>
          <w:szCs w:val="24"/>
        </w:rPr>
        <w:t xml:space="preserve">np. </w:t>
      </w:r>
      <w:proofErr w:type="spellStart"/>
      <w:r w:rsidRPr="008245F5">
        <w:rPr>
          <w:rFonts w:ascii="Arial" w:hAnsi="Arial" w:cs="Arial"/>
          <w:sz w:val="24"/>
          <w:szCs w:val="24"/>
        </w:rPr>
        <w:t>urządzem</w:t>
      </w:r>
      <w:proofErr w:type="spellEnd"/>
      <w:r w:rsidRPr="008245F5">
        <w:rPr>
          <w:rFonts w:ascii="Arial" w:hAnsi="Arial" w:cs="Arial"/>
          <w:sz w:val="24"/>
          <w:szCs w:val="24"/>
        </w:rPr>
        <w:t xml:space="preserve"> zastosowaniem dodatkowych lub INNYCH ELEMENTÓW tych instalacji. </w:t>
      </w:r>
    </w:p>
    <w:p w14:paraId="43C9E5F6" w14:textId="77777777" w:rsidR="008245F5" w:rsidRPr="008245F5" w:rsidRDefault="008245F5" w:rsidP="00F96A5A">
      <w:pPr>
        <w:widowControl/>
        <w:numPr>
          <w:ilvl w:val="2"/>
          <w:numId w:val="14"/>
        </w:numPr>
        <w:autoSpaceDE/>
        <w:autoSpaceDN/>
        <w:spacing w:after="116" w:line="276" w:lineRule="auto"/>
        <w:ind w:hanging="285"/>
        <w:jc w:val="both"/>
        <w:rPr>
          <w:rFonts w:ascii="Arial" w:hAnsi="Arial" w:cs="Arial"/>
          <w:sz w:val="24"/>
          <w:szCs w:val="24"/>
        </w:rPr>
      </w:pPr>
      <w:r w:rsidRPr="008245F5">
        <w:rPr>
          <w:rFonts w:ascii="Arial" w:hAnsi="Arial" w:cs="Arial"/>
          <w:sz w:val="24"/>
          <w:szCs w:val="24"/>
        </w:rPr>
        <w:t>Mieszkaniec zobowiązuje się do nieingerowania w ustawienia fabrycznych zamontowanym urządzeń</w:t>
      </w:r>
    </w:p>
    <w:p w14:paraId="3387ECC7" w14:textId="223D08AE" w:rsidR="008245F5" w:rsidRPr="00A81F72" w:rsidRDefault="008245F5" w:rsidP="00A81F72">
      <w:pPr>
        <w:pStyle w:val="Akapitzlist"/>
        <w:widowControl/>
        <w:numPr>
          <w:ilvl w:val="1"/>
          <w:numId w:val="14"/>
        </w:numPr>
        <w:autoSpaceDE/>
        <w:autoSpaceDN/>
        <w:spacing w:after="116" w:line="276" w:lineRule="auto"/>
        <w:rPr>
          <w:rFonts w:ascii="Arial" w:hAnsi="Arial" w:cs="Arial"/>
          <w:sz w:val="24"/>
          <w:szCs w:val="24"/>
        </w:rPr>
      </w:pPr>
      <w:bookmarkStart w:id="4" w:name="_Hlk58847106"/>
      <w:r w:rsidRPr="00A81F72">
        <w:rPr>
          <w:rFonts w:ascii="Arial" w:hAnsi="Arial" w:cs="Arial"/>
          <w:sz w:val="24"/>
          <w:szCs w:val="24"/>
        </w:rPr>
        <w:t xml:space="preserve">Zwrot dofinansowania określonego 70% kosztów kwalifikowanych wraz z odsetkami </w:t>
      </w:r>
      <w:r w:rsidRPr="00A81F72">
        <w:rPr>
          <w:rFonts w:ascii="Arial" w:hAnsi="Arial" w:cs="Arial"/>
          <w:sz w:val="24"/>
          <w:szCs w:val="24"/>
        </w:rPr>
        <w:br/>
        <w:t xml:space="preserve">w wysokości określonej jak dla zaległości podatkowych nie wyklucza dochodzenia przez Gminę odszkodowania w wyższej wysokości, w przypadku poniesienia przez Gminę szkody w wyniku działania lub zaniechania Mieszkańca. </w:t>
      </w:r>
    </w:p>
    <w:bookmarkEnd w:id="4"/>
    <w:p w14:paraId="52FA7BB0" w14:textId="77777777" w:rsidR="005504DD" w:rsidRPr="00BD2152" w:rsidRDefault="005504DD" w:rsidP="00F96A5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E680000" w14:textId="0660AEE8" w:rsidR="005504DD" w:rsidRPr="00BD2152" w:rsidRDefault="00FB4304" w:rsidP="00F96A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4</w:t>
      </w:r>
    </w:p>
    <w:p w14:paraId="26D503E0" w14:textId="77777777" w:rsidR="005504DD" w:rsidRPr="00BD2152" w:rsidRDefault="00626824" w:rsidP="00F96A5A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Obowiązki Gminy</w:t>
      </w:r>
    </w:p>
    <w:p w14:paraId="55027639" w14:textId="77777777" w:rsidR="005504DD" w:rsidRPr="00BD2152" w:rsidRDefault="00626824" w:rsidP="00F96A5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Gmina zobowiązuje się</w:t>
      </w:r>
      <w:r w:rsidRPr="00BD2152">
        <w:rPr>
          <w:rFonts w:ascii="Arial" w:hAnsi="Arial" w:cs="Arial"/>
          <w:spacing w:val="-7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do:</w:t>
      </w:r>
    </w:p>
    <w:p w14:paraId="5A7E5E58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Prowadzenia wszelkich spraw związanych z rzeczową realizacją Pr</w:t>
      </w:r>
      <w:r w:rsidR="00FB4304" w:rsidRPr="00BD2152">
        <w:rPr>
          <w:rFonts w:ascii="Arial" w:hAnsi="Arial" w:cs="Arial"/>
          <w:sz w:val="24"/>
          <w:szCs w:val="24"/>
        </w:rPr>
        <w:t xml:space="preserve">ojektu, w tym jego rozliczenie </w:t>
      </w:r>
      <w:r w:rsidRPr="00BD2152">
        <w:rPr>
          <w:rFonts w:ascii="Arial" w:hAnsi="Arial" w:cs="Arial"/>
          <w:sz w:val="24"/>
          <w:szCs w:val="24"/>
        </w:rPr>
        <w:t>i promocja;</w:t>
      </w:r>
    </w:p>
    <w:p w14:paraId="3CF6368D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Zabezpieczenia rzeczowej realizacji Projektu, na która składa się wyłonienie Wykonawcy Instalacji i Inspektora Nadzoru zgodnie z przepisami ustawy Prawo zamówień</w:t>
      </w:r>
      <w:r w:rsidRPr="00BD2152">
        <w:rPr>
          <w:rFonts w:ascii="Arial" w:hAnsi="Arial" w:cs="Arial"/>
          <w:spacing w:val="-1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publicznych,</w:t>
      </w:r>
    </w:p>
    <w:p w14:paraId="4C979E3B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Zatwierdzenia Wykonawcy harmonogramu rzeczowo –</w:t>
      </w:r>
      <w:r w:rsidRPr="00BD2152">
        <w:rPr>
          <w:rFonts w:ascii="Arial" w:hAnsi="Arial" w:cs="Arial"/>
          <w:spacing w:val="-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finansowego,</w:t>
      </w:r>
    </w:p>
    <w:p w14:paraId="6F9E238F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Sprawowania nadzoru inwestorskiego nad przebiegiem</w:t>
      </w:r>
      <w:r w:rsidRPr="00BD2152">
        <w:rPr>
          <w:rFonts w:ascii="Arial" w:hAnsi="Arial" w:cs="Arial"/>
          <w:spacing w:val="-7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prac,</w:t>
      </w:r>
    </w:p>
    <w:p w14:paraId="20C714E5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Przeprowadzenia odbiorów oraz rozliczenie finansowe i wskaźnikowe</w:t>
      </w:r>
      <w:r w:rsidRPr="00BD2152">
        <w:rPr>
          <w:rFonts w:ascii="Arial" w:hAnsi="Arial" w:cs="Arial"/>
          <w:spacing w:val="49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Projektu.</w:t>
      </w:r>
    </w:p>
    <w:p w14:paraId="1079570E" w14:textId="7777777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Zapewnienia serwisu Instalacji objętych Projektem w okresie jego</w:t>
      </w:r>
      <w:r w:rsidRPr="00BD2152">
        <w:rPr>
          <w:rFonts w:ascii="Arial" w:hAnsi="Arial" w:cs="Arial"/>
          <w:spacing w:val="-8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trwałości.</w:t>
      </w:r>
    </w:p>
    <w:p w14:paraId="1A0D80F7" w14:textId="3BF152C7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Ubezpieczenia Instalacji od skutków zewnętrznych niezwłocznie po podpisaniu protokołu odbioru końcowego zadania i przez cały okres trwałości Projektu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tj. 5 lat od dnia przekazania na rzecz Gminy ostatniej płatności w ramach Projektu a przypadku braku jej wypłaty od dnia zatwierdzenia wniosku o płatność końcową i ponoszenie kosztów związanych z tym ubezpieczeniem.</w:t>
      </w:r>
      <w:r w:rsidR="008245F5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Po zakończeniu tego okresu koszty ubezpieczenia Instalacji ponosić będzie</w:t>
      </w:r>
      <w:r w:rsidRPr="00BD2152">
        <w:rPr>
          <w:rFonts w:ascii="Arial" w:hAnsi="Arial" w:cs="Arial"/>
          <w:spacing w:val="-9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Mieszkaniec.</w:t>
      </w:r>
    </w:p>
    <w:p w14:paraId="13194525" w14:textId="5453E88C" w:rsidR="005504DD" w:rsidRPr="00BD2152" w:rsidRDefault="00626824" w:rsidP="00F96A5A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Nieodpłatnego użyczenia Mieszkańcowi Instalacji wraz z wyposażeniem</w:t>
      </w:r>
      <w:r w:rsidR="004F0C21" w:rsidRPr="00BD2152">
        <w:rPr>
          <w:rFonts w:ascii="Arial" w:hAnsi="Arial" w:cs="Arial"/>
          <w:sz w:val="24"/>
          <w:szCs w:val="24"/>
        </w:rPr>
        <w:t>,</w:t>
      </w:r>
      <w:r w:rsidRPr="00BD2152">
        <w:rPr>
          <w:rFonts w:ascii="Arial" w:hAnsi="Arial" w:cs="Arial"/>
          <w:sz w:val="24"/>
          <w:szCs w:val="24"/>
        </w:rPr>
        <w:t xml:space="preserve">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i urządzeniami wchodzący</w:t>
      </w:r>
      <w:r w:rsidR="004F0C21" w:rsidRPr="00BD2152">
        <w:rPr>
          <w:rFonts w:ascii="Arial" w:hAnsi="Arial" w:cs="Arial"/>
          <w:sz w:val="24"/>
          <w:szCs w:val="24"/>
        </w:rPr>
        <w:t>mi w jej skład oraz dokumentacją,</w:t>
      </w:r>
      <w:r w:rsidRPr="00BD2152">
        <w:rPr>
          <w:rFonts w:ascii="Arial" w:hAnsi="Arial" w:cs="Arial"/>
          <w:sz w:val="24"/>
          <w:szCs w:val="24"/>
        </w:rPr>
        <w:t xml:space="preserve"> </w:t>
      </w:r>
      <w:r w:rsidR="004F0C21" w:rsidRPr="00BD2152">
        <w:rPr>
          <w:rFonts w:ascii="Arial" w:hAnsi="Arial" w:cs="Arial"/>
          <w:sz w:val="24"/>
          <w:szCs w:val="24"/>
        </w:rPr>
        <w:t>które są niezbędne</w:t>
      </w:r>
      <w:r w:rsidRPr="00BD2152">
        <w:rPr>
          <w:rFonts w:ascii="Arial" w:hAnsi="Arial" w:cs="Arial"/>
          <w:sz w:val="24"/>
          <w:szCs w:val="24"/>
        </w:rPr>
        <w:t xml:space="preserve"> do korzystania z niej, po bezusterkowym odbiorze tej Instalacji od Wykonawcy,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 xml:space="preserve">w celu wykorzystywania jej przez Mieszkańca zgodnie z przeznaczeniem </w:t>
      </w:r>
      <w:r w:rsidR="00A81F7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w okresie trwania</w:t>
      </w:r>
      <w:r w:rsidRPr="00BD2152">
        <w:rPr>
          <w:rFonts w:ascii="Arial" w:hAnsi="Arial" w:cs="Arial"/>
          <w:spacing w:val="-9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niniejszej</w:t>
      </w:r>
      <w:r w:rsidR="00A64D6D" w:rsidRPr="00BD2152">
        <w:rPr>
          <w:rFonts w:ascii="Arial" w:hAnsi="Arial" w:cs="Arial"/>
          <w:sz w:val="24"/>
          <w:szCs w:val="24"/>
        </w:rPr>
        <w:t xml:space="preserve"> umowy</w:t>
      </w:r>
      <w:r w:rsidRPr="00BD2152">
        <w:rPr>
          <w:rFonts w:ascii="Arial" w:hAnsi="Arial" w:cs="Arial"/>
          <w:sz w:val="24"/>
          <w:szCs w:val="24"/>
        </w:rPr>
        <w:t>.</w:t>
      </w:r>
    </w:p>
    <w:p w14:paraId="4B7E65DF" w14:textId="77777777" w:rsidR="005504DD" w:rsidRPr="00BD2152" w:rsidRDefault="005504DD" w:rsidP="001D10C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12769B4" w14:textId="77777777" w:rsidR="00A81F72" w:rsidRDefault="00A81F72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EE780" w14:textId="77777777" w:rsidR="00A81F72" w:rsidRDefault="00A81F72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3665D" w14:textId="77777777" w:rsidR="00E62C3A" w:rsidRDefault="00E62C3A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693F43F" w14:textId="77777777" w:rsidR="00E62C3A" w:rsidRDefault="00E62C3A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16F626" w14:textId="400F0711" w:rsidR="005504DD" w:rsidRPr="00BD2152" w:rsidRDefault="00345050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4AEDFD59" w14:textId="77777777" w:rsidR="005504DD" w:rsidRPr="00BD2152" w:rsidRDefault="00626824" w:rsidP="001D10C6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Koszty uczestnictwa w Projekcie</w:t>
      </w:r>
    </w:p>
    <w:p w14:paraId="28CF387E" w14:textId="3D404B21" w:rsidR="002B6877" w:rsidRPr="00BD2152" w:rsidRDefault="00626824" w:rsidP="00E730D9">
      <w:pPr>
        <w:pStyle w:val="Akapitzlist"/>
        <w:numPr>
          <w:ilvl w:val="0"/>
          <w:numId w:val="4"/>
        </w:numPr>
        <w:tabs>
          <w:tab w:val="left" w:pos="426"/>
          <w:tab w:val="left" w:leader="dot" w:pos="7442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wyraża chęć uczestnictwa w Projekcie, dobrowolnie zobowiązuje się do partycypacji w kosztach realizacji Projektu i zobowiązuje się do wpłaty przelewem na</w:t>
      </w:r>
      <w:r w:rsidR="00887F06" w:rsidRPr="00BD2152">
        <w:rPr>
          <w:rFonts w:ascii="Arial" w:hAnsi="Arial" w:cs="Arial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rachunek bankowy</w:t>
      </w:r>
      <w:r w:rsidRPr="00BD2152">
        <w:rPr>
          <w:rFonts w:ascii="Arial" w:hAnsi="Arial" w:cs="Arial"/>
          <w:spacing w:val="3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o</w:t>
      </w:r>
      <w:r w:rsidRPr="00BD2152">
        <w:rPr>
          <w:rFonts w:ascii="Arial" w:hAnsi="Arial" w:cs="Arial"/>
          <w:spacing w:val="2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numerze</w:t>
      </w:r>
      <w:r w:rsidR="001C73F6" w:rsidRPr="00BD2152">
        <w:rPr>
          <w:rFonts w:ascii="Arial" w:hAnsi="Arial" w:cs="Arial"/>
          <w:sz w:val="24"/>
          <w:szCs w:val="24"/>
        </w:rPr>
        <w:t xml:space="preserve"> </w:t>
      </w:r>
      <w:r w:rsidR="002B6877" w:rsidRPr="00BD2152">
        <w:rPr>
          <w:rFonts w:ascii="Arial" w:hAnsi="Arial" w:cs="Arial"/>
          <w:b/>
          <w:sz w:val="24"/>
          <w:szCs w:val="24"/>
        </w:rPr>
        <w:t>53 8530 0000 0000 5151 2000 0340</w:t>
      </w:r>
      <w:r w:rsidR="001C73F6" w:rsidRPr="00BD2152">
        <w:rPr>
          <w:rFonts w:ascii="Arial" w:hAnsi="Arial" w:cs="Arial"/>
          <w:sz w:val="24"/>
          <w:szCs w:val="24"/>
        </w:rPr>
        <w:t xml:space="preserve"> </w:t>
      </w:r>
      <w:r w:rsidR="00E730D9" w:rsidRPr="00BD2152">
        <w:rPr>
          <w:rFonts w:ascii="Arial" w:hAnsi="Arial" w:cs="Arial"/>
          <w:sz w:val="24"/>
          <w:szCs w:val="24"/>
        </w:rPr>
        <w:t xml:space="preserve">prowadzony przez Bank Spółdzielczy </w:t>
      </w:r>
      <w:r w:rsidR="0061356E" w:rsidRPr="00BD2152">
        <w:rPr>
          <w:rFonts w:ascii="Arial" w:hAnsi="Arial" w:cs="Arial"/>
          <w:sz w:val="24"/>
          <w:szCs w:val="24"/>
        </w:rPr>
        <w:t>Konin O/Krzymów</w:t>
      </w:r>
      <w:r w:rsidRPr="00BD2152">
        <w:rPr>
          <w:rFonts w:ascii="Arial" w:hAnsi="Arial" w:cs="Arial"/>
          <w:sz w:val="24"/>
          <w:szCs w:val="24"/>
        </w:rPr>
        <w:t xml:space="preserve"> </w:t>
      </w:r>
      <w:r w:rsidR="002B6877" w:rsidRPr="00BD2152">
        <w:rPr>
          <w:rFonts w:ascii="Arial" w:hAnsi="Arial" w:cs="Arial"/>
          <w:sz w:val="24"/>
          <w:szCs w:val="24"/>
          <w:u w:val="single"/>
        </w:rPr>
        <w:t>wpisując w tytule przelewu: imię i nazwisko, adres, nr umowy:</w:t>
      </w:r>
    </w:p>
    <w:p w14:paraId="259199AC" w14:textId="046B001F" w:rsidR="00DA1F99" w:rsidRPr="00BD2152" w:rsidRDefault="00DA1F99" w:rsidP="00EC45F2">
      <w:pPr>
        <w:pStyle w:val="Akapitzlist"/>
        <w:numPr>
          <w:ilvl w:val="0"/>
          <w:numId w:val="9"/>
        </w:numPr>
        <w:tabs>
          <w:tab w:val="left" w:pos="426"/>
          <w:tab w:val="left" w:leader="dot" w:pos="7442"/>
        </w:tabs>
        <w:spacing w:line="276" w:lineRule="auto"/>
        <w:ind w:right="0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zaliczki w wysokości</w:t>
      </w:r>
      <w:r w:rsidR="008245F5">
        <w:rPr>
          <w:rFonts w:ascii="Arial" w:hAnsi="Arial" w:cs="Arial"/>
          <w:sz w:val="24"/>
          <w:szCs w:val="24"/>
        </w:rPr>
        <w:t>:…..</w:t>
      </w:r>
    </w:p>
    <w:p w14:paraId="5DC11926" w14:textId="012046A9" w:rsidR="00DA1F99" w:rsidRPr="00BD2152" w:rsidRDefault="00DA1F99" w:rsidP="00EC45F2">
      <w:pPr>
        <w:pStyle w:val="Akapitzlist"/>
        <w:numPr>
          <w:ilvl w:val="0"/>
          <w:numId w:val="9"/>
        </w:numPr>
        <w:tabs>
          <w:tab w:val="left" w:pos="426"/>
          <w:tab w:val="left" w:leader="dot" w:pos="7442"/>
        </w:tabs>
        <w:spacing w:line="276" w:lineRule="auto"/>
        <w:ind w:right="0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pozostałej części kwoty, która wynikać będzie z przeprowadzonego pos</w:t>
      </w:r>
      <w:r w:rsidR="00E730D9" w:rsidRPr="00BD2152">
        <w:rPr>
          <w:rFonts w:ascii="Arial" w:hAnsi="Arial" w:cs="Arial"/>
          <w:sz w:val="24"/>
          <w:szCs w:val="24"/>
        </w:rPr>
        <w:t xml:space="preserve">tępowania o </w:t>
      </w:r>
      <w:r w:rsidR="00D33480">
        <w:rPr>
          <w:rFonts w:ascii="Arial" w:hAnsi="Arial" w:cs="Arial"/>
          <w:sz w:val="24"/>
          <w:szCs w:val="24"/>
        </w:rPr>
        <w:t xml:space="preserve">udzielenie </w:t>
      </w:r>
      <w:r w:rsidR="00E730D9" w:rsidRPr="00BD2152">
        <w:rPr>
          <w:rFonts w:ascii="Arial" w:hAnsi="Arial" w:cs="Arial"/>
          <w:sz w:val="24"/>
          <w:szCs w:val="24"/>
        </w:rPr>
        <w:t>zmówieni</w:t>
      </w:r>
      <w:r w:rsidR="00D33480">
        <w:rPr>
          <w:rFonts w:ascii="Arial" w:hAnsi="Arial" w:cs="Arial"/>
          <w:sz w:val="24"/>
          <w:szCs w:val="24"/>
        </w:rPr>
        <w:t>a</w:t>
      </w:r>
      <w:r w:rsidR="00E730D9" w:rsidRPr="00BD2152">
        <w:rPr>
          <w:rFonts w:ascii="Arial" w:hAnsi="Arial" w:cs="Arial"/>
          <w:sz w:val="24"/>
          <w:szCs w:val="24"/>
        </w:rPr>
        <w:t xml:space="preserve"> </w:t>
      </w:r>
      <w:r w:rsidR="00D33480">
        <w:rPr>
          <w:rFonts w:ascii="Arial" w:hAnsi="Arial" w:cs="Arial"/>
          <w:sz w:val="24"/>
          <w:szCs w:val="24"/>
        </w:rPr>
        <w:t>publicznego</w:t>
      </w:r>
      <w:r w:rsidR="00E730D9" w:rsidRPr="00BD2152">
        <w:rPr>
          <w:rFonts w:ascii="Arial" w:hAnsi="Arial" w:cs="Arial"/>
          <w:sz w:val="24"/>
          <w:szCs w:val="24"/>
        </w:rPr>
        <w:t>, po podpisaniu umowy z wykonawcą</w:t>
      </w:r>
      <w:r w:rsidR="00D33480">
        <w:rPr>
          <w:rFonts w:ascii="Arial" w:hAnsi="Arial" w:cs="Arial"/>
          <w:sz w:val="24"/>
          <w:szCs w:val="24"/>
        </w:rPr>
        <w:t xml:space="preserve"> oraz po sporządzeniu dokumentacji technicznej przez wykonawcę i dokonaniu wyceny Wykonawcy.</w:t>
      </w:r>
    </w:p>
    <w:p w14:paraId="23FFC2B9" w14:textId="4DEEF196" w:rsidR="009E184B" w:rsidRPr="00BD2152" w:rsidRDefault="00DA1F99" w:rsidP="00261616">
      <w:pPr>
        <w:pStyle w:val="Akapitzlist"/>
        <w:numPr>
          <w:ilvl w:val="0"/>
          <w:numId w:val="4"/>
        </w:numPr>
        <w:tabs>
          <w:tab w:val="left" w:pos="426"/>
          <w:tab w:val="left" w:leader="dot" w:pos="7442"/>
        </w:tabs>
        <w:spacing w:line="276" w:lineRule="auto"/>
        <w:ind w:left="426" w:right="0" w:hanging="426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Wysokość kwoty, o której mowa w § 5 ust.1 pkt 2 </w:t>
      </w:r>
      <w:r w:rsidR="00FB02EE" w:rsidRPr="00BD2152">
        <w:rPr>
          <w:rFonts w:ascii="Arial" w:hAnsi="Arial" w:cs="Arial"/>
          <w:sz w:val="24"/>
          <w:szCs w:val="24"/>
        </w:rPr>
        <w:t>oraz termin</w:t>
      </w:r>
      <w:r w:rsidRPr="00BD2152">
        <w:rPr>
          <w:rFonts w:ascii="Arial" w:hAnsi="Arial" w:cs="Arial"/>
          <w:sz w:val="24"/>
          <w:szCs w:val="24"/>
        </w:rPr>
        <w:t xml:space="preserve"> jej płatności będą</w:t>
      </w:r>
      <w:r w:rsidR="00626824" w:rsidRPr="00BD2152">
        <w:rPr>
          <w:rFonts w:ascii="Arial" w:hAnsi="Arial" w:cs="Arial"/>
          <w:sz w:val="24"/>
          <w:szCs w:val="24"/>
        </w:rPr>
        <w:t xml:space="preserve"> określon</w:t>
      </w:r>
      <w:r w:rsidRPr="00BD2152">
        <w:rPr>
          <w:rFonts w:ascii="Arial" w:hAnsi="Arial" w:cs="Arial"/>
          <w:sz w:val="24"/>
          <w:szCs w:val="24"/>
        </w:rPr>
        <w:t>e</w:t>
      </w:r>
      <w:r w:rsidR="00626824" w:rsidRPr="00BD2152">
        <w:rPr>
          <w:rFonts w:ascii="Arial" w:hAnsi="Arial" w:cs="Arial"/>
          <w:sz w:val="24"/>
          <w:szCs w:val="24"/>
        </w:rPr>
        <w:t xml:space="preserve"> w aneksie do niniejszej</w:t>
      </w:r>
      <w:r w:rsidR="00626824" w:rsidRPr="00BD2152">
        <w:rPr>
          <w:rFonts w:ascii="Arial" w:hAnsi="Arial" w:cs="Arial"/>
          <w:spacing w:val="-11"/>
          <w:sz w:val="24"/>
          <w:szCs w:val="24"/>
        </w:rPr>
        <w:t xml:space="preserve"> </w:t>
      </w:r>
      <w:r w:rsidR="00626824" w:rsidRPr="00BD2152">
        <w:rPr>
          <w:rFonts w:ascii="Arial" w:hAnsi="Arial" w:cs="Arial"/>
          <w:sz w:val="24"/>
          <w:szCs w:val="24"/>
        </w:rPr>
        <w:t>Umowy.</w:t>
      </w:r>
    </w:p>
    <w:p w14:paraId="07672B28" w14:textId="391471EF" w:rsidR="005504DD" w:rsidRPr="002164CA" w:rsidRDefault="00626824" w:rsidP="00EC45F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2164CA">
        <w:rPr>
          <w:rFonts w:ascii="Arial" w:hAnsi="Arial" w:cs="Arial"/>
          <w:sz w:val="24"/>
          <w:szCs w:val="24"/>
        </w:rPr>
        <w:t xml:space="preserve">Kwotę, o której mowa w ust. 1 pkt 1 Mieszkaniec zobowiązany jest pod warunkiem rozwiązującym wpłacić w terminie </w:t>
      </w:r>
      <w:r w:rsidRPr="002164CA">
        <w:rPr>
          <w:rFonts w:ascii="Arial" w:hAnsi="Arial" w:cs="Arial"/>
          <w:b/>
          <w:sz w:val="24"/>
          <w:szCs w:val="24"/>
        </w:rPr>
        <w:t xml:space="preserve">do dnia </w:t>
      </w:r>
      <w:r w:rsidR="00315B0B" w:rsidRPr="002164CA">
        <w:rPr>
          <w:rFonts w:ascii="Arial" w:hAnsi="Arial" w:cs="Arial"/>
          <w:b/>
          <w:sz w:val="24"/>
          <w:szCs w:val="24"/>
        </w:rPr>
        <w:t>09</w:t>
      </w:r>
      <w:r w:rsidR="000B7241" w:rsidRPr="002164CA">
        <w:rPr>
          <w:rFonts w:ascii="Arial" w:hAnsi="Arial" w:cs="Arial"/>
          <w:b/>
          <w:sz w:val="24"/>
          <w:szCs w:val="24"/>
        </w:rPr>
        <w:t>.0</w:t>
      </w:r>
      <w:r w:rsidR="00315B0B" w:rsidRPr="002164CA">
        <w:rPr>
          <w:rFonts w:ascii="Arial" w:hAnsi="Arial" w:cs="Arial"/>
          <w:b/>
          <w:sz w:val="24"/>
          <w:szCs w:val="24"/>
        </w:rPr>
        <w:t>5</w:t>
      </w:r>
      <w:r w:rsidR="000B7241" w:rsidRPr="002164CA">
        <w:rPr>
          <w:rFonts w:ascii="Arial" w:hAnsi="Arial" w:cs="Arial"/>
          <w:b/>
          <w:sz w:val="24"/>
          <w:szCs w:val="24"/>
        </w:rPr>
        <w:t>.202</w:t>
      </w:r>
      <w:r w:rsidR="006F54E2">
        <w:rPr>
          <w:rFonts w:ascii="Arial" w:hAnsi="Arial" w:cs="Arial"/>
          <w:b/>
          <w:sz w:val="24"/>
          <w:szCs w:val="24"/>
        </w:rPr>
        <w:t>5</w:t>
      </w:r>
      <w:r w:rsidR="000B7241" w:rsidRPr="002164CA">
        <w:rPr>
          <w:rFonts w:ascii="Arial" w:hAnsi="Arial" w:cs="Arial"/>
          <w:b/>
          <w:sz w:val="24"/>
          <w:szCs w:val="24"/>
        </w:rPr>
        <w:t xml:space="preserve"> r</w:t>
      </w:r>
      <w:r w:rsidR="008E4A94" w:rsidRPr="002164CA">
        <w:rPr>
          <w:rFonts w:ascii="Arial" w:hAnsi="Arial" w:cs="Arial"/>
          <w:b/>
          <w:sz w:val="24"/>
          <w:szCs w:val="24"/>
        </w:rPr>
        <w:t>.</w:t>
      </w:r>
    </w:p>
    <w:p w14:paraId="1BEF51FC" w14:textId="446EC7FB" w:rsidR="005504DD" w:rsidRPr="00BD2152" w:rsidRDefault="00AF6CAE" w:rsidP="00EC45F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2164CA">
        <w:rPr>
          <w:rFonts w:ascii="Arial" w:hAnsi="Arial" w:cs="Arial"/>
          <w:sz w:val="24"/>
          <w:szCs w:val="24"/>
        </w:rPr>
        <w:t>Nie</w:t>
      </w:r>
      <w:r w:rsidR="00626824" w:rsidRPr="002164CA">
        <w:rPr>
          <w:rFonts w:ascii="Arial" w:hAnsi="Arial" w:cs="Arial"/>
          <w:sz w:val="24"/>
          <w:szCs w:val="24"/>
        </w:rPr>
        <w:t>dokonanie przez Mieszkańca wpłaty w terminie i wysokości</w:t>
      </w:r>
      <w:r w:rsidR="00626824" w:rsidRPr="00BD2152">
        <w:rPr>
          <w:rFonts w:ascii="Arial" w:hAnsi="Arial" w:cs="Arial"/>
          <w:sz w:val="24"/>
          <w:szCs w:val="24"/>
        </w:rPr>
        <w:t xml:space="preserve"> określonej w ust. 1 pkt 1 będzie równoznaczne z rezygnacją z udziału w</w:t>
      </w:r>
      <w:r w:rsidR="00626824" w:rsidRPr="00BD2152">
        <w:rPr>
          <w:rFonts w:ascii="Arial" w:hAnsi="Arial" w:cs="Arial"/>
          <w:spacing w:val="-7"/>
          <w:sz w:val="24"/>
          <w:szCs w:val="24"/>
        </w:rPr>
        <w:t xml:space="preserve"> </w:t>
      </w:r>
      <w:r w:rsidR="00626824" w:rsidRPr="00BD2152">
        <w:rPr>
          <w:rFonts w:ascii="Arial" w:hAnsi="Arial" w:cs="Arial"/>
          <w:sz w:val="24"/>
          <w:szCs w:val="24"/>
        </w:rPr>
        <w:t>Projekcie.</w:t>
      </w:r>
    </w:p>
    <w:p w14:paraId="4728E9B8" w14:textId="77777777" w:rsidR="005504DD" w:rsidRPr="00BD2152" w:rsidRDefault="00626824" w:rsidP="00EC45F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 przypadku dokonania przez Mieszkańca wpłaty w kwocie, o której mowa w ust.1 pkt 1 a nie zrealizowania Projektu z przyczyn niezależnych od Mieszkańca, uiszczona kwota zostanie zwrócona Mieszkańcowi na wskazane przez niego</w:t>
      </w:r>
      <w:r w:rsidRPr="00BD2152">
        <w:rPr>
          <w:rFonts w:ascii="Arial" w:hAnsi="Arial" w:cs="Arial"/>
          <w:spacing w:val="-4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konto.</w:t>
      </w:r>
    </w:p>
    <w:p w14:paraId="079B0207" w14:textId="77777777" w:rsidR="005504DD" w:rsidRPr="00BD2152" w:rsidRDefault="00626824" w:rsidP="00EC45F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 przypadku wystąpienia po stronie Mieszkańca kosztów nie objętych Projektem, (kosztów niekwalifikowanych), które mogą wystąpić w trakcie montażu i później (np. koszty budowy lub rozbudowy instalacji c.w.u. lub/i c.o., instalacji elektrycznej w celu zapewnienia poprawnej pracy wybranej Instalacji lub też inne niestandardowe rozwiązania proponowane przez Mieszkańca) Mieszkaniec zobowiązuje się do samodzielnego sfinansowania tych</w:t>
      </w:r>
      <w:r w:rsidRPr="00BD2152">
        <w:rPr>
          <w:rFonts w:ascii="Arial" w:hAnsi="Arial" w:cs="Arial"/>
          <w:spacing w:val="-6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kosztów.</w:t>
      </w:r>
    </w:p>
    <w:p w14:paraId="411774D9" w14:textId="10FA837D" w:rsidR="00FB02EE" w:rsidRPr="00BD2152" w:rsidRDefault="00FB02EE" w:rsidP="00EC45F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 przypadku rezygnacji Mieszkańca z udziału w projekcie z przyczyn od niego zależ</w:t>
      </w:r>
      <w:r w:rsidR="00F26428" w:rsidRPr="00BD2152">
        <w:rPr>
          <w:rFonts w:ascii="Arial" w:hAnsi="Arial" w:cs="Arial"/>
          <w:sz w:val="24"/>
          <w:szCs w:val="24"/>
        </w:rPr>
        <w:t>nych, wpłaty, o których mowa w ust. 1 nie podlegają zwrotowi.</w:t>
      </w:r>
    </w:p>
    <w:p w14:paraId="60A97346" w14:textId="77777777" w:rsidR="005504DD" w:rsidRPr="00BD2152" w:rsidRDefault="005504DD" w:rsidP="001D10C6">
      <w:pPr>
        <w:pStyle w:val="Tekstpodstawowy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B82F20" w14:textId="77777777" w:rsidR="00FB4304" w:rsidRPr="00BD2152" w:rsidRDefault="00FB430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6</w:t>
      </w:r>
    </w:p>
    <w:p w14:paraId="7D3D985C" w14:textId="13933C9B" w:rsidR="00A64D6D" w:rsidRPr="00BD2152" w:rsidRDefault="00A64D6D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Odbiór</w:t>
      </w:r>
    </w:p>
    <w:p w14:paraId="6ADD8C2D" w14:textId="35BA5D21" w:rsidR="00A54C51" w:rsidRDefault="00A54C51" w:rsidP="00EC45F2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Po zakończeniu prac, uruchomieniu Instalacji i przeszkoleniu Mieszkańca w zakresie jej obsługi sporządzony zostanie dokument potwierdzający wykonanie powyższych czynności. Mieszkaniec otrzyma również wszystkie niezbędne dokumenty wymagane do korzystania z Instalacji. </w:t>
      </w:r>
    </w:p>
    <w:p w14:paraId="29D1E270" w14:textId="77777777" w:rsidR="005E682F" w:rsidRPr="00BD2152" w:rsidRDefault="005E682F" w:rsidP="00EC45F2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5D3893" w14:textId="77777777" w:rsidR="005504DD" w:rsidRPr="00BD2152" w:rsidRDefault="005504D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050120F" w14:textId="77777777" w:rsidR="005504DD" w:rsidRPr="00BD2152" w:rsidRDefault="00FB430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7</w:t>
      </w:r>
    </w:p>
    <w:p w14:paraId="6AD174D5" w14:textId="77777777" w:rsidR="005504DD" w:rsidRPr="00BD2152" w:rsidRDefault="00626824" w:rsidP="00EC45F2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Użytkowanie</w:t>
      </w:r>
    </w:p>
    <w:p w14:paraId="007BEFBE" w14:textId="4943DF3D" w:rsidR="005504DD" w:rsidRPr="00BD2152" w:rsidRDefault="00626824" w:rsidP="00EC45F2">
      <w:pPr>
        <w:pStyle w:val="Akapitzlist"/>
        <w:numPr>
          <w:ilvl w:val="1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Po upływie okresu, o którym mowa w § 2 ust. 1</w:t>
      </w:r>
      <w:r w:rsidR="00F83C34" w:rsidRPr="00BD2152">
        <w:rPr>
          <w:rFonts w:ascii="Arial" w:hAnsi="Arial" w:cs="Arial"/>
          <w:sz w:val="24"/>
          <w:szCs w:val="24"/>
        </w:rPr>
        <w:t>9</w:t>
      </w:r>
      <w:r w:rsidRPr="00BD2152">
        <w:rPr>
          <w:rFonts w:ascii="Arial" w:hAnsi="Arial" w:cs="Arial"/>
          <w:sz w:val="24"/>
          <w:szCs w:val="24"/>
        </w:rPr>
        <w:t xml:space="preserve"> pkt </w:t>
      </w:r>
      <w:r w:rsidR="00F26428" w:rsidRPr="00BD2152">
        <w:rPr>
          <w:rFonts w:ascii="Arial" w:hAnsi="Arial" w:cs="Arial"/>
          <w:sz w:val="24"/>
          <w:szCs w:val="24"/>
        </w:rPr>
        <w:t>2</w:t>
      </w:r>
      <w:r w:rsidRPr="00BD2152">
        <w:rPr>
          <w:rFonts w:ascii="Arial" w:hAnsi="Arial" w:cs="Arial"/>
          <w:sz w:val="24"/>
          <w:szCs w:val="24"/>
        </w:rPr>
        <w:t xml:space="preserve">, Mieszkaniec nabywa prawo </w:t>
      </w:r>
      <w:r w:rsidRPr="00BD2152">
        <w:rPr>
          <w:rFonts w:ascii="Arial" w:hAnsi="Arial" w:cs="Arial"/>
          <w:sz w:val="24"/>
          <w:szCs w:val="24"/>
        </w:rPr>
        <w:lastRenderedPageBreak/>
        <w:t xml:space="preserve">własności Instalacji, przy czym jest zobowiązany do korzystania z budynku w którym zamontowano Instalację i z tej Instalacji przez okres wynikający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z okresu</w:t>
      </w:r>
      <w:r w:rsidRPr="00BD2152">
        <w:rPr>
          <w:rFonts w:ascii="Arial" w:hAnsi="Arial" w:cs="Arial"/>
          <w:spacing w:val="-6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gwarancyjnego.</w:t>
      </w:r>
    </w:p>
    <w:p w14:paraId="2DA8EFEA" w14:textId="77777777" w:rsidR="005504DD" w:rsidRPr="00F56D22" w:rsidRDefault="00626824" w:rsidP="00EC45F2">
      <w:pPr>
        <w:pStyle w:val="Akapitzlist"/>
        <w:numPr>
          <w:ilvl w:val="1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F56D22">
        <w:rPr>
          <w:rFonts w:ascii="Arial" w:hAnsi="Arial" w:cs="Arial"/>
          <w:sz w:val="24"/>
          <w:szCs w:val="24"/>
        </w:rPr>
        <w:t>Po upływie okresu trwałości Projektu Mieszkaniec nie może dokonywać przeróbek i przeniesień urządzeń bez zgody Wykonawcy w przeciwnym razie straci gwarancję na urządzenia, które są objęte okresem</w:t>
      </w:r>
      <w:r w:rsidRPr="00F56D22">
        <w:rPr>
          <w:rFonts w:ascii="Arial" w:hAnsi="Arial" w:cs="Arial"/>
          <w:spacing w:val="-5"/>
          <w:sz w:val="24"/>
          <w:szCs w:val="24"/>
        </w:rPr>
        <w:t xml:space="preserve"> </w:t>
      </w:r>
      <w:r w:rsidRPr="00F56D22">
        <w:rPr>
          <w:rFonts w:ascii="Arial" w:hAnsi="Arial" w:cs="Arial"/>
          <w:sz w:val="24"/>
          <w:szCs w:val="24"/>
        </w:rPr>
        <w:t>gwarancyjnym.</w:t>
      </w:r>
    </w:p>
    <w:p w14:paraId="4508BE13" w14:textId="77777777" w:rsidR="005504DD" w:rsidRPr="00F56D22" w:rsidRDefault="00626824" w:rsidP="00EC45F2">
      <w:pPr>
        <w:pStyle w:val="Akapitzlist"/>
        <w:numPr>
          <w:ilvl w:val="1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F56D22">
        <w:rPr>
          <w:rFonts w:ascii="Arial" w:hAnsi="Arial" w:cs="Arial"/>
          <w:sz w:val="24"/>
          <w:szCs w:val="24"/>
        </w:rPr>
        <w:t>Nabycie własności Instalacji nastąpi z wyłączeniem uprawnień z tytułu rękojmi za</w:t>
      </w:r>
      <w:r w:rsidRPr="00F56D22">
        <w:rPr>
          <w:rFonts w:ascii="Arial" w:hAnsi="Arial" w:cs="Arial"/>
          <w:spacing w:val="-13"/>
          <w:sz w:val="24"/>
          <w:szCs w:val="24"/>
        </w:rPr>
        <w:t xml:space="preserve"> </w:t>
      </w:r>
      <w:r w:rsidRPr="00F56D22">
        <w:rPr>
          <w:rFonts w:ascii="Arial" w:hAnsi="Arial" w:cs="Arial"/>
          <w:sz w:val="24"/>
          <w:szCs w:val="24"/>
        </w:rPr>
        <w:t>wady.</w:t>
      </w:r>
    </w:p>
    <w:p w14:paraId="7B70AA9D" w14:textId="77777777" w:rsidR="005504DD" w:rsidRPr="00F56D22" w:rsidRDefault="00626824" w:rsidP="00EC45F2">
      <w:pPr>
        <w:pStyle w:val="Akapitzlist"/>
        <w:numPr>
          <w:ilvl w:val="1"/>
          <w:numId w:val="4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F56D22">
        <w:rPr>
          <w:rFonts w:ascii="Arial" w:hAnsi="Arial" w:cs="Arial"/>
          <w:sz w:val="24"/>
          <w:szCs w:val="24"/>
        </w:rPr>
        <w:t xml:space="preserve">Wykonawca udziela rękojmi za wady fizyczne na systemy i wszystkie materiały oraz urządzenia na okres określony w umowie na wykonanie Instalacji, która </w:t>
      </w:r>
      <w:r w:rsidR="00A1089F" w:rsidRPr="00F56D22">
        <w:rPr>
          <w:rFonts w:ascii="Arial" w:hAnsi="Arial" w:cs="Arial"/>
          <w:sz w:val="24"/>
          <w:szCs w:val="24"/>
        </w:rPr>
        <w:t xml:space="preserve">jest </w:t>
      </w:r>
      <w:r w:rsidR="00345050" w:rsidRPr="00F56D22">
        <w:rPr>
          <w:rFonts w:ascii="Arial" w:hAnsi="Arial" w:cs="Arial"/>
          <w:sz w:val="24"/>
          <w:szCs w:val="24"/>
        </w:rPr>
        <w:t xml:space="preserve">wynikiem </w:t>
      </w:r>
      <w:r w:rsidRPr="00F56D22">
        <w:rPr>
          <w:rFonts w:ascii="Arial" w:hAnsi="Arial" w:cs="Arial"/>
          <w:sz w:val="24"/>
          <w:szCs w:val="24"/>
        </w:rPr>
        <w:t>postępowania</w:t>
      </w:r>
      <w:r w:rsidR="00887F06" w:rsidRPr="00F56D22">
        <w:rPr>
          <w:rFonts w:ascii="Arial" w:hAnsi="Arial" w:cs="Arial"/>
          <w:sz w:val="24"/>
          <w:szCs w:val="24"/>
        </w:rPr>
        <w:t xml:space="preserve"> </w:t>
      </w:r>
      <w:r w:rsidRPr="00F56D22">
        <w:rPr>
          <w:rFonts w:ascii="Arial" w:hAnsi="Arial" w:cs="Arial"/>
          <w:sz w:val="24"/>
          <w:szCs w:val="24"/>
        </w:rPr>
        <w:t>o udzielenie zamówienia publicznego przez</w:t>
      </w:r>
      <w:r w:rsidRPr="00F56D22">
        <w:rPr>
          <w:rFonts w:ascii="Arial" w:hAnsi="Arial" w:cs="Arial"/>
          <w:spacing w:val="-3"/>
          <w:sz w:val="24"/>
          <w:szCs w:val="24"/>
        </w:rPr>
        <w:t xml:space="preserve"> </w:t>
      </w:r>
      <w:r w:rsidRPr="00F56D22">
        <w:rPr>
          <w:rFonts w:ascii="Arial" w:hAnsi="Arial" w:cs="Arial"/>
          <w:sz w:val="24"/>
          <w:szCs w:val="24"/>
        </w:rPr>
        <w:t>Gminę.</w:t>
      </w:r>
    </w:p>
    <w:p w14:paraId="3221D3DC" w14:textId="77777777" w:rsidR="00750DE3" w:rsidRPr="00BD2152" w:rsidRDefault="00750DE3" w:rsidP="00750DE3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2A45799" w14:textId="77777777" w:rsidR="002354FA" w:rsidRPr="00BD2152" w:rsidRDefault="002354FA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8</w:t>
      </w:r>
    </w:p>
    <w:p w14:paraId="1288D2E3" w14:textId="6933F715" w:rsidR="00A64D6D" w:rsidRPr="00BD2152" w:rsidRDefault="00A64D6D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Usterki</w:t>
      </w:r>
    </w:p>
    <w:p w14:paraId="68A726DC" w14:textId="77777777" w:rsidR="005504DD" w:rsidRPr="00BD2152" w:rsidRDefault="00626824" w:rsidP="00EC45F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Wszelkie usterki, wady lub awarie Instalacji Mieszkaniec będzie zgłaszał zgodnie z zasadami wynikającymi z otrzymanego od Wykonawcy dokumentu gwarancji do</w:t>
      </w:r>
      <w:r w:rsidRPr="00BD2152">
        <w:rPr>
          <w:rFonts w:ascii="Arial" w:hAnsi="Arial" w:cs="Arial"/>
          <w:spacing w:val="-9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Gminy.</w:t>
      </w:r>
    </w:p>
    <w:p w14:paraId="6F8AACB9" w14:textId="77777777" w:rsidR="005504DD" w:rsidRPr="00BD2152" w:rsidRDefault="00626824" w:rsidP="00EC45F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Wobec Wykonawcy lub producenta Instalacji, uprawnienia z tytułu rękojmi lub ujawnionych wad Instalacji wykonywać będzie wyłącznie Gmina, po otrzymaniu uzasadnionego zawiadomienia Mieszkańca o wystąpieniu</w:t>
      </w:r>
      <w:r w:rsidRPr="00BD2152">
        <w:rPr>
          <w:rFonts w:ascii="Arial" w:hAnsi="Arial" w:cs="Arial"/>
          <w:spacing w:val="-4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wady.</w:t>
      </w:r>
    </w:p>
    <w:p w14:paraId="36111724" w14:textId="542901CF" w:rsidR="005504DD" w:rsidRPr="00BD2152" w:rsidRDefault="00626824" w:rsidP="00EC45F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Mieszkaniec ponosi odpowiedzialność za wszelkie, w tym przypadkowe, uszkodzenia lub utratę Instalacji i zobowiązany jest do poniesienia</w:t>
      </w:r>
      <w:r w:rsidR="00345050" w:rsidRPr="00BD2152">
        <w:rPr>
          <w:rFonts w:ascii="Arial" w:hAnsi="Arial" w:cs="Arial"/>
          <w:sz w:val="24"/>
          <w:szCs w:val="24"/>
        </w:rPr>
        <w:t xml:space="preserve"> związanych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="00345050" w:rsidRPr="00BD2152">
        <w:rPr>
          <w:rFonts w:ascii="Arial" w:hAnsi="Arial" w:cs="Arial"/>
          <w:sz w:val="24"/>
          <w:szCs w:val="24"/>
        </w:rPr>
        <w:t xml:space="preserve">z tym kosztów napraw </w:t>
      </w:r>
      <w:r w:rsidRPr="00BD2152">
        <w:rPr>
          <w:rFonts w:ascii="Arial" w:hAnsi="Arial" w:cs="Arial"/>
          <w:sz w:val="24"/>
          <w:szCs w:val="24"/>
        </w:rPr>
        <w:t>lub zakupu i montażu nowej Instalacji w miejsce utraconej.</w:t>
      </w:r>
    </w:p>
    <w:p w14:paraId="48B18324" w14:textId="77777777" w:rsidR="005504DD" w:rsidRPr="00BD2152" w:rsidRDefault="00626824" w:rsidP="00EC45F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Za bezzasadne wezwanie serwisu (brak usterki) zgłoszone przez Gminę na prośbę Mieszkańca, Mieszkaniec jest zobowiązany do pokrycia kosztów przyjazdu</w:t>
      </w:r>
      <w:r w:rsidRPr="00BD2152">
        <w:rPr>
          <w:rFonts w:ascii="Arial" w:hAnsi="Arial" w:cs="Arial"/>
          <w:spacing w:val="-6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serwisanta.</w:t>
      </w:r>
    </w:p>
    <w:p w14:paraId="5D00C55B" w14:textId="77777777" w:rsidR="00402626" w:rsidRPr="00BD2152" w:rsidRDefault="00402626" w:rsidP="00EC45F2">
      <w:pPr>
        <w:tabs>
          <w:tab w:val="left" w:pos="426"/>
        </w:tabs>
        <w:spacing w:line="276" w:lineRule="auto"/>
        <w:ind w:left="66"/>
        <w:rPr>
          <w:rFonts w:ascii="Arial" w:hAnsi="Arial" w:cs="Arial"/>
          <w:sz w:val="24"/>
          <w:szCs w:val="24"/>
        </w:rPr>
      </w:pPr>
    </w:p>
    <w:p w14:paraId="01A026A1" w14:textId="14A1CC74" w:rsidR="005504DD" w:rsidRPr="00BD2152" w:rsidRDefault="00626824" w:rsidP="001D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</w:t>
      </w:r>
      <w:r w:rsidR="00345050" w:rsidRPr="00BD2152">
        <w:rPr>
          <w:rFonts w:ascii="Arial" w:hAnsi="Arial" w:cs="Arial"/>
          <w:b/>
          <w:sz w:val="24"/>
          <w:szCs w:val="24"/>
        </w:rPr>
        <w:t xml:space="preserve"> 9</w:t>
      </w:r>
    </w:p>
    <w:p w14:paraId="77F6978C" w14:textId="77777777" w:rsidR="005504DD" w:rsidRDefault="00626824" w:rsidP="00EC45F2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Rozwiązanie umowy</w:t>
      </w:r>
    </w:p>
    <w:p w14:paraId="63EC9658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Umowa ulega rozwiązaniu ze skutkiem natychmiastowym w następujących przypadkach: </w:t>
      </w:r>
    </w:p>
    <w:p w14:paraId="06509154" w14:textId="77777777" w:rsidR="00D33480" w:rsidRPr="00D33480" w:rsidRDefault="00D33480" w:rsidP="00D33480">
      <w:pPr>
        <w:widowControl/>
        <w:numPr>
          <w:ilvl w:val="1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Niedokonania wpłaty przez Mieszkańca w wysokości i terminie określonym w § 5 umowy. </w:t>
      </w:r>
    </w:p>
    <w:p w14:paraId="5BE3F172" w14:textId="77777777" w:rsidR="00D33480" w:rsidRPr="00D33480" w:rsidRDefault="00D33480" w:rsidP="00D33480">
      <w:pPr>
        <w:widowControl/>
        <w:numPr>
          <w:ilvl w:val="1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Utraty tytułu prawnego do nieruchomości. </w:t>
      </w:r>
    </w:p>
    <w:p w14:paraId="52B28984" w14:textId="77777777" w:rsidR="00D33480" w:rsidRPr="00D33480" w:rsidRDefault="00D33480" w:rsidP="00D33480">
      <w:pPr>
        <w:widowControl/>
        <w:numPr>
          <w:ilvl w:val="1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Rażącego utrudniania przez Mieszkańca dokonywania kontroli przez Gminę bądź inne uprawnione podmioty w związku z realizacją Projektu. </w:t>
      </w:r>
    </w:p>
    <w:p w14:paraId="26526465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9"/>
        <w:jc w:val="both"/>
        <w:rPr>
          <w:rFonts w:ascii="Arial" w:hAnsi="Arial" w:cs="Arial"/>
          <w:iCs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W przypadku niewykonania lub nienależytego wykonania przez Mieszkańca któregokolwiek ze zobowiązań wynikających z niniejszej umowy, pomimo wezwania na piśmie z wyznaczeniem odpowiedniego terminu, Gmina może od umowy niniejszej odstąpić, gdy zwłoka Mieszkańca przekroczy 30 dni. W takim przypadku Mieszkaniec zapłaci Gminie karę umowną w wysokości otrzymanego </w:t>
      </w:r>
      <w:r w:rsidRPr="00D33480">
        <w:rPr>
          <w:rFonts w:ascii="Arial" w:hAnsi="Arial" w:cs="Arial"/>
          <w:iCs/>
          <w:sz w:val="24"/>
          <w:szCs w:val="24"/>
        </w:rPr>
        <w:lastRenderedPageBreak/>
        <w:t xml:space="preserve">dofinansowania wraz z odsetkami w wysokości określonej jak dla zaległości podatkowych i na rachunek bankowy wskazany przez Gminę.  </w:t>
      </w:r>
    </w:p>
    <w:p w14:paraId="41E24F8E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W przypadku rozwiązania umowy lub odstąpienia od niej z przyczyn leżących po stronie Mieszkańca, Mieszkaniec zobowiązuje się do zwrotu Instalacji, a także wszelkich, poniesionych kosztów przez Gminę w związku z realizacją zobowiązań wynikających z niniejszej umowy dotychczas, w szczególności kosztów dostawy i montażu Instalacji, oraz naprawienia szkody na zasadach ogólnych w takim zakresie, w jakim nie będzie ona znajdować pokrycia w zwrocie kosztów oraz karze umownej. </w:t>
      </w:r>
    </w:p>
    <w:p w14:paraId="2212E4C3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Postanowienia ust. 3 mają zastosowanie w przypadku zbycia nieruchomości, jeśli nabywca lub następca prawny nie wstąpi w prawa Mieszkańca jako strony niniejszej umowy. </w:t>
      </w:r>
    </w:p>
    <w:p w14:paraId="49DECF14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Jeżeli zostanie stwierdzone, że Mieszkaniec wykorzystuje Instalację stanowiącą przedmiot Projektu niezgodnie z przeznaczeniem, wykorzystuje ją w sposób niegwarantujący realizacji Projektu lub wykorzystuje ją z naruszeniem zapisów umowy, jest on zobowiązany do zwrotu nakładów poniesionych przez Gminę tj. kosztów dostawy i montażu Instalacji </w:t>
      </w:r>
      <w:bookmarkStart w:id="5" w:name="_Hlk45533062"/>
      <w:r w:rsidRPr="00D33480">
        <w:rPr>
          <w:rFonts w:ascii="Arial" w:hAnsi="Arial" w:cs="Arial"/>
          <w:sz w:val="24"/>
          <w:szCs w:val="24"/>
        </w:rPr>
        <w:t xml:space="preserve">wraz </w:t>
      </w:r>
      <w:bookmarkStart w:id="6" w:name="_Hlk45532945"/>
      <w:r w:rsidRPr="00D33480">
        <w:rPr>
          <w:rFonts w:ascii="Arial" w:hAnsi="Arial" w:cs="Arial"/>
          <w:sz w:val="24"/>
          <w:szCs w:val="24"/>
        </w:rPr>
        <w:t xml:space="preserve">z odsetkami  w wysokości określonej jak dla zaległości podatkowych </w:t>
      </w:r>
      <w:bookmarkEnd w:id="6"/>
      <w:r w:rsidRPr="00D33480">
        <w:rPr>
          <w:rFonts w:ascii="Arial" w:hAnsi="Arial" w:cs="Arial"/>
          <w:sz w:val="24"/>
          <w:szCs w:val="24"/>
        </w:rPr>
        <w:t xml:space="preserve">w terminie </w:t>
      </w:r>
      <w:bookmarkStart w:id="7" w:name="_Hlk45532985"/>
      <w:r w:rsidRPr="00D33480">
        <w:rPr>
          <w:rFonts w:ascii="Arial" w:hAnsi="Arial" w:cs="Arial"/>
          <w:sz w:val="24"/>
          <w:szCs w:val="24"/>
        </w:rPr>
        <w:t xml:space="preserve">i na rachunek bankowy wskazany przez Gminę.  </w:t>
      </w:r>
    </w:p>
    <w:bookmarkEnd w:id="5"/>
    <w:bookmarkEnd w:id="7"/>
    <w:p w14:paraId="03BAFBA0" w14:textId="77777777" w:rsidR="00D33480" w:rsidRPr="00D33480" w:rsidRDefault="00D33480" w:rsidP="00D33480">
      <w:pPr>
        <w:widowControl/>
        <w:numPr>
          <w:ilvl w:val="0"/>
          <w:numId w:val="15"/>
        </w:numPr>
        <w:autoSpaceDE/>
        <w:autoSpaceDN/>
        <w:spacing w:after="116" w:line="248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33480">
        <w:rPr>
          <w:rFonts w:ascii="Arial" w:hAnsi="Arial" w:cs="Arial"/>
          <w:sz w:val="24"/>
          <w:szCs w:val="24"/>
        </w:rPr>
        <w:t xml:space="preserve">W przypadku odstąpienia od umowy z przyczyn leżących po stronie Gminy, w szczególności wynikających z braku możliwości technicznych wykonania Instalacji, Gmina zobowiązuje się do zwrotu wpłaconej przez Mieszkańca kwoty, o której mowa w § 5 ust.1  bez odsetek, w terminie 30 dni od daty odstąpienia. </w:t>
      </w:r>
    </w:p>
    <w:p w14:paraId="79D45165" w14:textId="77777777" w:rsidR="005504DD" w:rsidRPr="00BD2152" w:rsidRDefault="005504D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1439AD5" w14:textId="3ECF81CF" w:rsidR="005504DD" w:rsidRPr="00BD2152" w:rsidRDefault="00647229" w:rsidP="001D10C6">
      <w:pPr>
        <w:tabs>
          <w:tab w:val="left" w:pos="117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10</w:t>
      </w:r>
    </w:p>
    <w:p w14:paraId="7997C30E" w14:textId="77777777" w:rsidR="005504DD" w:rsidRPr="00BD2152" w:rsidRDefault="00626824" w:rsidP="00EC45F2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Dane osobowe</w:t>
      </w:r>
    </w:p>
    <w:p w14:paraId="4E22DC95" w14:textId="66C1C6EF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Mieszkaniec wyraża zgodę na przetwarzanie, gromadzenie i archiwizowanie jego danych osobowych dla potrzeb niezbędnych do realizacji projektu, zgodnie przepisami rozporządzenia o ochronie danych osobowych – RODO z dnia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 xml:space="preserve">27 kwietnia 2016 r. (Dz. Urz. UE L 119 z 04.05.2016), a także na zamieszczanie materiałów ilustrujących realizowany projekt, włącznie z fotografiami </w:t>
      </w:r>
      <w:r w:rsidR="00EC45F2" w:rsidRPr="00BD2152">
        <w:rPr>
          <w:rFonts w:ascii="Arial" w:hAnsi="Arial" w:cs="Arial"/>
          <w:sz w:val="24"/>
          <w:szCs w:val="24"/>
        </w:rPr>
        <w:br/>
      </w:r>
      <w:r w:rsidRPr="00BD2152">
        <w:rPr>
          <w:rFonts w:ascii="Arial" w:hAnsi="Arial" w:cs="Arial"/>
          <w:sz w:val="24"/>
          <w:szCs w:val="24"/>
        </w:rPr>
        <w:t>w publikacjach</w:t>
      </w:r>
      <w:r w:rsidRPr="00BD2152">
        <w:rPr>
          <w:rFonts w:ascii="Arial" w:hAnsi="Arial" w:cs="Arial"/>
          <w:spacing w:val="-1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promocyjnych.</w:t>
      </w:r>
    </w:p>
    <w:p w14:paraId="2A751A92" w14:textId="32D77A95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Mieszkaniec wyraża zgodę na przeprowadzenie wizyty monitorującej/kontroli na miejscu realizacji Projektu oraz wglądu w dokumenty przedstawicielom uprawnionych do tego podmiotów, w tym Instytucji Zarządzającej </w:t>
      </w:r>
      <w:r w:rsidR="00EA53FD">
        <w:rPr>
          <w:rFonts w:ascii="Arial" w:hAnsi="Arial" w:cs="Arial"/>
          <w:sz w:val="24"/>
          <w:szCs w:val="24"/>
        </w:rPr>
        <w:t>FEWP 2021-2027.</w:t>
      </w:r>
    </w:p>
    <w:p w14:paraId="69890FBB" w14:textId="77777777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Dane osobowe Mieszkańca będą wykorzystywane w celu realizacji</w:t>
      </w:r>
      <w:r w:rsidRPr="00BD2152">
        <w:rPr>
          <w:rFonts w:ascii="Arial" w:hAnsi="Arial" w:cs="Arial"/>
          <w:spacing w:val="-8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Projektu.</w:t>
      </w:r>
    </w:p>
    <w:p w14:paraId="4A2D57B8" w14:textId="77777777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Odbiorcami danych osobowych mogą być wyłącznie Wykonawcy instalacji, osoby pełniące funkcję inspektora nadzoru inwestorskiego oraz inne organy właściwe w sprawie realizacji Projektu.</w:t>
      </w:r>
    </w:p>
    <w:p w14:paraId="488AFF11" w14:textId="77777777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Dane będą przechowywane na okres trwania umowy. Mogą być one przechowywane dłużej jedynie w przypadkach, kiedy jest to niezbędne do wykonywania kopii wymaganych dla celów dowodowych w postępowaniach </w:t>
      </w:r>
      <w:r w:rsidRPr="00BD2152">
        <w:rPr>
          <w:rFonts w:ascii="Arial" w:hAnsi="Arial" w:cs="Arial"/>
          <w:sz w:val="24"/>
          <w:szCs w:val="24"/>
        </w:rPr>
        <w:lastRenderedPageBreak/>
        <w:t>prowadzonych przez sąd lub</w:t>
      </w:r>
      <w:r w:rsidRPr="00BD2152">
        <w:rPr>
          <w:rFonts w:ascii="Arial" w:hAnsi="Arial" w:cs="Arial"/>
          <w:spacing w:val="-4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policję.</w:t>
      </w:r>
    </w:p>
    <w:p w14:paraId="1768051F" w14:textId="77777777" w:rsidR="005504DD" w:rsidRPr="00BD2152" w:rsidRDefault="00626824" w:rsidP="00EC45F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Każdy ma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</w:t>
      </w:r>
      <w:r w:rsidRPr="00BD2152">
        <w:rPr>
          <w:rFonts w:ascii="Arial" w:hAnsi="Arial" w:cs="Arial"/>
          <w:spacing w:val="-4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cofnięciem.</w:t>
      </w:r>
    </w:p>
    <w:p w14:paraId="756ACB65" w14:textId="77777777" w:rsidR="00F4453A" w:rsidRPr="00BD2152" w:rsidRDefault="00F4453A" w:rsidP="001D10C6">
      <w:pPr>
        <w:tabs>
          <w:tab w:val="left" w:pos="10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CDA12B3" w14:textId="60DA384B" w:rsidR="005504DD" w:rsidRPr="00BD2152" w:rsidRDefault="00647229" w:rsidP="001D10C6">
      <w:pPr>
        <w:tabs>
          <w:tab w:val="left" w:pos="10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§ 11</w:t>
      </w:r>
    </w:p>
    <w:p w14:paraId="4803D264" w14:textId="387D6685" w:rsidR="008E4A94" w:rsidRPr="00BD2152" w:rsidRDefault="00626824" w:rsidP="004F07AF">
      <w:pPr>
        <w:spacing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>Postanowienia końcowe</w:t>
      </w:r>
    </w:p>
    <w:p w14:paraId="41B887C7" w14:textId="3DFBF317" w:rsidR="005504DD" w:rsidRPr="00BD2152" w:rsidRDefault="00626824" w:rsidP="000B7241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W sprawach spornych bądź nieuregulowanych niniejszą umową zastosowanie </w:t>
      </w:r>
      <w:r w:rsidR="00B145E7" w:rsidRPr="00BD2152">
        <w:rPr>
          <w:rFonts w:ascii="Arial" w:hAnsi="Arial" w:cs="Arial"/>
          <w:sz w:val="24"/>
          <w:szCs w:val="24"/>
        </w:rPr>
        <w:t>mają przepisy Kodeksu Cywilnego</w:t>
      </w:r>
      <w:r w:rsidR="000B7241" w:rsidRPr="00BD2152">
        <w:rPr>
          <w:rFonts w:ascii="Arial" w:hAnsi="Arial" w:cs="Arial"/>
          <w:sz w:val="24"/>
          <w:szCs w:val="24"/>
        </w:rPr>
        <w:t>.</w:t>
      </w:r>
    </w:p>
    <w:p w14:paraId="3CD2C17C" w14:textId="77777777" w:rsidR="004905DD" w:rsidRPr="00BD2152" w:rsidRDefault="00626824" w:rsidP="004905DD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Ewentualne spory wynikłe przy realizacji niniejszej umowy będzie rozstrzygać Sąd właściwy miejscowo dla siedziby</w:t>
      </w:r>
      <w:r w:rsidRPr="00BD2152">
        <w:rPr>
          <w:rFonts w:ascii="Arial" w:hAnsi="Arial" w:cs="Arial"/>
          <w:spacing w:val="-3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Gminy.</w:t>
      </w:r>
    </w:p>
    <w:p w14:paraId="711B9614" w14:textId="144745F2" w:rsidR="004905DD" w:rsidRPr="00BD2152" w:rsidRDefault="004905DD" w:rsidP="004905DD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 xml:space="preserve">Umowę sporządzono w trzech jednobrzmiących egzemplarzach, dwa dla Gminy </w:t>
      </w:r>
      <w:r w:rsidRPr="00BD2152">
        <w:rPr>
          <w:rFonts w:ascii="Arial" w:hAnsi="Arial" w:cs="Arial"/>
          <w:sz w:val="24"/>
          <w:szCs w:val="24"/>
        </w:rPr>
        <w:br/>
        <w:t>i jeden dla Mieszkańca.</w:t>
      </w:r>
    </w:p>
    <w:p w14:paraId="471206BC" w14:textId="77777777" w:rsidR="005504DD" w:rsidRPr="00BD2152" w:rsidRDefault="00626824" w:rsidP="00EC45F2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Zmiany w niniejszej umowie, jej rozwiązanie lub odstąpienie od niej, wymagają zachowania formy pisemnej pod rygorem</w:t>
      </w:r>
      <w:r w:rsidRPr="00BD2152">
        <w:rPr>
          <w:rFonts w:ascii="Arial" w:hAnsi="Arial" w:cs="Arial"/>
          <w:spacing w:val="-5"/>
          <w:sz w:val="24"/>
          <w:szCs w:val="24"/>
        </w:rPr>
        <w:t xml:space="preserve"> </w:t>
      </w:r>
      <w:r w:rsidRPr="00BD2152">
        <w:rPr>
          <w:rFonts w:ascii="Arial" w:hAnsi="Arial" w:cs="Arial"/>
          <w:sz w:val="24"/>
          <w:szCs w:val="24"/>
        </w:rPr>
        <w:t>nieważności.</w:t>
      </w:r>
    </w:p>
    <w:p w14:paraId="19992275" w14:textId="77777777" w:rsidR="005504DD" w:rsidRPr="00BD2152" w:rsidRDefault="005504D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2CB92E9" w14:textId="77777777" w:rsidR="005504DD" w:rsidRPr="00BD2152" w:rsidRDefault="005504D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FCB1A3A" w14:textId="77777777" w:rsidR="00086329" w:rsidRPr="00BD2152" w:rsidRDefault="00086329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DBA1377" w14:textId="77777777" w:rsidR="00086329" w:rsidRPr="00BD2152" w:rsidRDefault="00086329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6CFB528" w14:textId="3B041128" w:rsidR="00402626" w:rsidRPr="00BD2152" w:rsidRDefault="00626824" w:rsidP="00EC45F2">
      <w:pPr>
        <w:pStyle w:val="Tekstpodstawowy"/>
        <w:tabs>
          <w:tab w:val="left" w:pos="5529"/>
        </w:tabs>
        <w:spacing w:line="276" w:lineRule="auto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………………</w:t>
      </w:r>
      <w:r w:rsidR="00EC45F2" w:rsidRPr="00BD2152">
        <w:rPr>
          <w:rFonts w:ascii="Arial" w:hAnsi="Arial" w:cs="Arial"/>
          <w:sz w:val="24"/>
          <w:szCs w:val="24"/>
        </w:rPr>
        <w:t>……</w:t>
      </w:r>
      <w:r w:rsidRPr="00BD2152">
        <w:rPr>
          <w:rFonts w:ascii="Arial" w:hAnsi="Arial" w:cs="Arial"/>
          <w:sz w:val="24"/>
          <w:szCs w:val="24"/>
        </w:rPr>
        <w:t>…………..</w:t>
      </w:r>
      <w:r w:rsidR="00EC45F2" w:rsidRPr="00BD2152">
        <w:rPr>
          <w:rFonts w:ascii="Arial" w:hAnsi="Arial" w:cs="Arial"/>
          <w:sz w:val="24"/>
          <w:szCs w:val="24"/>
        </w:rPr>
        <w:tab/>
      </w:r>
      <w:r w:rsidRPr="00BD2152">
        <w:rPr>
          <w:rFonts w:ascii="Arial" w:hAnsi="Arial" w:cs="Arial"/>
          <w:sz w:val="24"/>
          <w:szCs w:val="24"/>
        </w:rPr>
        <w:t>………………</w:t>
      </w:r>
      <w:r w:rsidR="00086329" w:rsidRPr="00BD2152">
        <w:rPr>
          <w:rFonts w:ascii="Arial" w:hAnsi="Arial" w:cs="Arial"/>
          <w:sz w:val="24"/>
          <w:szCs w:val="24"/>
        </w:rPr>
        <w:t>…………….</w:t>
      </w:r>
      <w:r w:rsidRPr="00BD2152">
        <w:rPr>
          <w:rFonts w:ascii="Arial" w:hAnsi="Arial" w:cs="Arial"/>
          <w:sz w:val="24"/>
          <w:szCs w:val="24"/>
        </w:rPr>
        <w:t>……..</w:t>
      </w:r>
    </w:p>
    <w:p w14:paraId="1965A86F" w14:textId="25569132" w:rsidR="005504DD" w:rsidRPr="00BD2152" w:rsidRDefault="00F35D89" w:rsidP="00EC45F2">
      <w:pPr>
        <w:pStyle w:val="Tekstpodstawowy"/>
        <w:tabs>
          <w:tab w:val="left" w:pos="1276"/>
          <w:tab w:val="left" w:pos="6521"/>
        </w:tabs>
        <w:spacing w:line="276" w:lineRule="auto"/>
        <w:ind w:left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26824" w:rsidRPr="00BD2152">
        <w:rPr>
          <w:rFonts w:ascii="Arial" w:hAnsi="Arial" w:cs="Arial"/>
          <w:b/>
          <w:sz w:val="24"/>
          <w:szCs w:val="24"/>
        </w:rPr>
        <w:t>Gmina</w:t>
      </w:r>
      <w:r>
        <w:rPr>
          <w:rFonts w:ascii="Arial" w:hAnsi="Arial" w:cs="Arial"/>
          <w:b/>
          <w:sz w:val="24"/>
          <w:szCs w:val="24"/>
        </w:rPr>
        <w:tab/>
      </w:r>
      <w:r w:rsidR="00626824" w:rsidRPr="00BD2152">
        <w:rPr>
          <w:rFonts w:ascii="Arial" w:hAnsi="Arial" w:cs="Arial"/>
          <w:b/>
          <w:sz w:val="24"/>
          <w:szCs w:val="24"/>
        </w:rPr>
        <w:t>Mieszkaniec</w:t>
      </w:r>
    </w:p>
    <w:p w14:paraId="56077098" w14:textId="77777777" w:rsidR="009C6AF0" w:rsidRPr="00BD2152" w:rsidRDefault="009C6AF0" w:rsidP="00EC45F2">
      <w:pPr>
        <w:pStyle w:val="Tekstpodstawowy"/>
        <w:tabs>
          <w:tab w:val="left" w:pos="1418"/>
          <w:tab w:val="left" w:pos="581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DCC2A34" w14:textId="77777777" w:rsidR="00257F07" w:rsidRPr="00BD2152" w:rsidRDefault="00257F07" w:rsidP="00EC45F2">
      <w:pPr>
        <w:pStyle w:val="Tekstpodstawowy"/>
        <w:tabs>
          <w:tab w:val="left" w:pos="1418"/>
          <w:tab w:val="left" w:pos="581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C7C1111" w14:textId="77777777" w:rsidR="00257F07" w:rsidRPr="00BD2152" w:rsidRDefault="00257F07" w:rsidP="00EC45F2">
      <w:pPr>
        <w:pStyle w:val="Tekstpodstawowy"/>
        <w:tabs>
          <w:tab w:val="left" w:pos="1418"/>
          <w:tab w:val="left" w:pos="581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A2E61C7" w14:textId="18BF1427" w:rsidR="009C6AF0" w:rsidRPr="00BD2152" w:rsidRDefault="00257F07" w:rsidP="00EC45F2">
      <w:pPr>
        <w:pStyle w:val="Tekstpodstawowy"/>
        <w:tabs>
          <w:tab w:val="left" w:pos="1418"/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ab/>
      </w:r>
      <w:r w:rsidRPr="00BD2152">
        <w:rPr>
          <w:rFonts w:ascii="Arial" w:hAnsi="Arial" w:cs="Arial"/>
          <w:sz w:val="24"/>
          <w:szCs w:val="24"/>
        </w:rPr>
        <w:tab/>
      </w:r>
      <w:r w:rsidR="009C6AF0" w:rsidRPr="00BD2152">
        <w:rPr>
          <w:rFonts w:ascii="Arial" w:hAnsi="Arial" w:cs="Arial"/>
          <w:sz w:val="24"/>
          <w:szCs w:val="24"/>
        </w:rPr>
        <w:t>…………………</w:t>
      </w:r>
      <w:r w:rsidR="00EC45F2" w:rsidRPr="00BD2152">
        <w:rPr>
          <w:rFonts w:ascii="Arial" w:hAnsi="Arial" w:cs="Arial"/>
          <w:sz w:val="24"/>
          <w:szCs w:val="24"/>
        </w:rPr>
        <w:t>……</w:t>
      </w:r>
      <w:r w:rsidR="009C6AF0" w:rsidRPr="00BD2152">
        <w:rPr>
          <w:rFonts w:ascii="Arial" w:hAnsi="Arial" w:cs="Arial"/>
          <w:sz w:val="24"/>
          <w:szCs w:val="24"/>
        </w:rPr>
        <w:t>………….</w:t>
      </w:r>
      <w:r w:rsidR="00EC45F2" w:rsidRPr="00BD2152">
        <w:rPr>
          <w:rFonts w:ascii="Arial" w:hAnsi="Arial" w:cs="Arial"/>
          <w:sz w:val="24"/>
          <w:szCs w:val="24"/>
        </w:rPr>
        <w:t>..</w:t>
      </w:r>
      <w:r w:rsidR="009C6AF0" w:rsidRPr="00BD2152">
        <w:rPr>
          <w:rFonts w:ascii="Arial" w:hAnsi="Arial" w:cs="Arial"/>
          <w:sz w:val="24"/>
          <w:szCs w:val="24"/>
        </w:rPr>
        <w:t>……..</w:t>
      </w:r>
    </w:p>
    <w:p w14:paraId="45C5B6C3" w14:textId="47A717F4" w:rsidR="00C73454" w:rsidRPr="00BD2152" w:rsidRDefault="00C73454" w:rsidP="00EC45F2">
      <w:pPr>
        <w:pStyle w:val="Tekstpodstawowy"/>
        <w:tabs>
          <w:tab w:val="left" w:pos="5245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ab/>
        <w:t>Współwłaściciel / Pełnomocnik</w:t>
      </w:r>
      <w:r w:rsidR="005739C7" w:rsidRPr="00BD2152">
        <w:rPr>
          <w:rFonts w:ascii="Arial" w:hAnsi="Arial" w:cs="Arial"/>
          <w:b/>
          <w:sz w:val="24"/>
          <w:szCs w:val="24"/>
        </w:rPr>
        <w:t>*</w:t>
      </w:r>
    </w:p>
    <w:p w14:paraId="6BFB6930" w14:textId="77777777" w:rsidR="005504DD" w:rsidRPr="00BD2152" w:rsidRDefault="005504D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39B1532" w14:textId="77777777" w:rsidR="00C73454" w:rsidRPr="00BD2152" w:rsidRDefault="00C73454" w:rsidP="00EC45F2">
      <w:pPr>
        <w:pStyle w:val="Tekstpodstawowy"/>
        <w:tabs>
          <w:tab w:val="left" w:pos="1418"/>
          <w:tab w:val="left" w:pos="552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F88EB97" w14:textId="77777777" w:rsidR="00C73454" w:rsidRPr="00BD2152" w:rsidRDefault="00C73454" w:rsidP="00EC45F2">
      <w:pPr>
        <w:pStyle w:val="Tekstpodstawowy"/>
        <w:tabs>
          <w:tab w:val="left" w:pos="1418"/>
          <w:tab w:val="left" w:pos="552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580C3AD" w14:textId="529E2A06" w:rsidR="00C73454" w:rsidRPr="00BD2152" w:rsidRDefault="00C73454" w:rsidP="00EC45F2">
      <w:pPr>
        <w:pStyle w:val="Tekstpodstawowy"/>
        <w:tabs>
          <w:tab w:val="left" w:pos="1418"/>
          <w:tab w:val="left" w:pos="510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ab/>
      </w:r>
      <w:r w:rsidRPr="00BD2152">
        <w:rPr>
          <w:rFonts w:ascii="Arial" w:hAnsi="Arial" w:cs="Arial"/>
          <w:sz w:val="24"/>
          <w:szCs w:val="24"/>
        </w:rPr>
        <w:tab/>
        <w:t>…………………………</w:t>
      </w:r>
      <w:r w:rsidR="00EC45F2" w:rsidRPr="00BD2152">
        <w:rPr>
          <w:rFonts w:ascii="Arial" w:hAnsi="Arial" w:cs="Arial"/>
          <w:sz w:val="24"/>
          <w:szCs w:val="24"/>
        </w:rPr>
        <w:t>…..</w:t>
      </w:r>
      <w:r w:rsidRPr="00BD2152">
        <w:rPr>
          <w:rFonts w:ascii="Arial" w:hAnsi="Arial" w:cs="Arial"/>
          <w:sz w:val="24"/>
          <w:szCs w:val="24"/>
        </w:rPr>
        <w:t>…….……..</w:t>
      </w:r>
    </w:p>
    <w:p w14:paraId="37DF7BBF" w14:textId="704ED536" w:rsidR="00C73454" w:rsidRPr="00BD2152" w:rsidRDefault="00C73454" w:rsidP="00EC45F2">
      <w:pPr>
        <w:pStyle w:val="Tekstpodstawowy"/>
        <w:tabs>
          <w:tab w:val="left" w:pos="5245"/>
          <w:tab w:val="left" w:pos="5954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D2152">
        <w:rPr>
          <w:rFonts w:ascii="Arial" w:hAnsi="Arial" w:cs="Arial"/>
          <w:b/>
          <w:sz w:val="24"/>
          <w:szCs w:val="24"/>
        </w:rPr>
        <w:tab/>
        <w:t>Współwłaściciel / Pełnomocnik</w:t>
      </w:r>
      <w:r w:rsidR="005739C7" w:rsidRPr="00BD2152">
        <w:rPr>
          <w:rFonts w:ascii="Arial" w:hAnsi="Arial" w:cs="Arial"/>
          <w:b/>
          <w:sz w:val="24"/>
          <w:szCs w:val="24"/>
        </w:rPr>
        <w:t>*</w:t>
      </w:r>
    </w:p>
    <w:p w14:paraId="1886C6AE" w14:textId="77777777" w:rsidR="00C73454" w:rsidRPr="00BD2152" w:rsidRDefault="00C73454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E64FB9D" w14:textId="77777777" w:rsidR="00A64D6D" w:rsidRPr="00BD2152" w:rsidRDefault="00A64D6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315853D" w14:textId="77777777" w:rsidR="00A64D6D" w:rsidRPr="00BD2152" w:rsidRDefault="00A64D6D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6FF3F7D" w14:textId="77777777" w:rsidR="005504DD" w:rsidRPr="00BD2152" w:rsidRDefault="00626824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Częścią integralną umowy jest:</w:t>
      </w:r>
    </w:p>
    <w:p w14:paraId="4BD7FE9A" w14:textId="1B567633" w:rsidR="00F83C34" w:rsidRPr="00BD2152" w:rsidRDefault="00626824" w:rsidP="004905DD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D2152">
        <w:rPr>
          <w:rFonts w:ascii="Arial" w:hAnsi="Arial" w:cs="Arial"/>
          <w:sz w:val="24"/>
          <w:szCs w:val="24"/>
        </w:rPr>
        <w:t>Pełnomocnictwo jeżeli dotyczy.</w:t>
      </w:r>
      <w:r w:rsidR="005739C7" w:rsidRPr="00BD2152">
        <w:rPr>
          <w:rFonts w:ascii="Arial" w:hAnsi="Arial" w:cs="Arial"/>
          <w:sz w:val="24"/>
          <w:szCs w:val="24"/>
        </w:rPr>
        <w:t>*</w:t>
      </w:r>
    </w:p>
    <w:p w14:paraId="7025F8A7" w14:textId="77777777" w:rsidR="002F6D9C" w:rsidRPr="00BD2152" w:rsidRDefault="002F6D9C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147CC1A" w14:textId="77777777" w:rsidR="002F6D9C" w:rsidRPr="00BD2152" w:rsidRDefault="002F6D9C" w:rsidP="00EC45F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F7611EF" w14:textId="77777777" w:rsidR="005504DD" w:rsidRPr="00BD2152" w:rsidRDefault="00626824" w:rsidP="00EC45F2">
      <w:pPr>
        <w:pStyle w:val="Tekstpodstawowy"/>
        <w:spacing w:line="276" w:lineRule="auto"/>
        <w:rPr>
          <w:rFonts w:ascii="Arial" w:hAnsi="Arial" w:cs="Arial"/>
          <w:i/>
          <w:sz w:val="24"/>
          <w:szCs w:val="24"/>
        </w:rPr>
      </w:pPr>
      <w:r w:rsidRPr="00BD2152">
        <w:rPr>
          <w:rFonts w:ascii="Arial" w:hAnsi="Arial" w:cs="Arial"/>
          <w:i/>
          <w:sz w:val="24"/>
          <w:szCs w:val="24"/>
        </w:rPr>
        <w:t>* Niepotrzebne skreślić</w:t>
      </w:r>
    </w:p>
    <w:sectPr w:rsidR="005504DD" w:rsidRPr="00BD2152" w:rsidSect="005A4D51">
      <w:headerReference w:type="default" r:id="rId8"/>
      <w:footerReference w:type="default" r:id="rId9"/>
      <w:pgSz w:w="11910" w:h="16840" w:code="9"/>
      <w:pgMar w:top="1418" w:right="1418" w:bottom="1418" w:left="1418" w:header="73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53B" w14:textId="77777777" w:rsidR="007E0C0B" w:rsidRDefault="007E0C0B">
      <w:r>
        <w:separator/>
      </w:r>
    </w:p>
  </w:endnote>
  <w:endnote w:type="continuationSeparator" w:id="0">
    <w:p w14:paraId="7F241B13" w14:textId="77777777" w:rsidR="007E0C0B" w:rsidRDefault="007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6261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C177F2" w14:textId="77777777" w:rsidR="006D1DD3" w:rsidRPr="00EC45F2" w:rsidRDefault="006D1DD3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F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21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C45F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21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EC45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235430" w14:textId="77777777" w:rsidR="005504DD" w:rsidRPr="006D1DD3" w:rsidRDefault="005504DD">
    <w:pPr>
      <w:pStyle w:val="Tekstpodstawowy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6454" w14:textId="77777777" w:rsidR="007E0C0B" w:rsidRDefault="007E0C0B">
      <w:r>
        <w:separator/>
      </w:r>
    </w:p>
  </w:footnote>
  <w:footnote w:type="continuationSeparator" w:id="0">
    <w:p w14:paraId="33DCBE67" w14:textId="77777777" w:rsidR="007E0C0B" w:rsidRDefault="007E0C0B">
      <w:r>
        <w:continuationSeparator/>
      </w:r>
    </w:p>
  </w:footnote>
  <w:footnote w:id="1">
    <w:p w14:paraId="55857D76" w14:textId="77777777" w:rsidR="007515CF" w:rsidRPr="00EC45F2" w:rsidRDefault="007515CF" w:rsidP="00A602D5">
      <w:pPr>
        <w:pStyle w:val="Tekstprzypisudolnego"/>
        <w:spacing w:after="80"/>
        <w:jc w:val="both"/>
        <w:rPr>
          <w:rFonts w:ascii="Arial" w:hAnsi="Arial" w:cs="Arial"/>
        </w:rPr>
      </w:pPr>
      <w:r w:rsidRPr="00EC45F2">
        <w:rPr>
          <w:rStyle w:val="Odwoanieprzypisudolnego"/>
          <w:rFonts w:ascii="Arial" w:hAnsi="Arial" w:cs="Arial"/>
        </w:rPr>
        <w:footnoteRef/>
      </w:r>
      <w:r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  <w:b/>
        </w:rPr>
        <w:t xml:space="preserve">Pomoc de </w:t>
      </w:r>
      <w:proofErr w:type="spellStart"/>
      <w:r w:rsidRPr="00EC45F2">
        <w:rPr>
          <w:rFonts w:ascii="Arial" w:hAnsi="Arial" w:cs="Arial"/>
          <w:b/>
        </w:rPr>
        <w:t>minimis</w:t>
      </w:r>
      <w:proofErr w:type="spellEnd"/>
      <w:r w:rsidRPr="00EC45F2">
        <w:rPr>
          <w:rFonts w:ascii="Arial" w:hAnsi="Arial" w:cs="Arial"/>
        </w:rPr>
        <w:t xml:space="preserve"> to pomoc osobnej kategorii Pomocy Publicznej. Z założenia jest to wsparcie o niewielkich rozmiarach, które nie powoduje naruszenia podstawowych zasad traktatowych (tzw. Progu odczuwalności). Pomoc de </w:t>
      </w:r>
      <w:proofErr w:type="spellStart"/>
      <w:r w:rsidRPr="00EC45F2">
        <w:rPr>
          <w:rFonts w:ascii="Arial" w:hAnsi="Arial" w:cs="Arial"/>
        </w:rPr>
        <w:t>minimis</w:t>
      </w:r>
      <w:proofErr w:type="spellEnd"/>
      <w:r w:rsidRPr="00EC45F2">
        <w:rPr>
          <w:rFonts w:ascii="Arial" w:hAnsi="Arial" w:cs="Arial"/>
        </w:rPr>
        <w:t xml:space="preserve"> dla przedsiębiorcy z branży rolnej</w:t>
      </w:r>
      <w:r w:rsidR="00887F06"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</w:rPr>
        <w:t xml:space="preserve">reguluje art. 3 ust. 7 Rozporządzenia KE nr 1408/2013 w sprawie stosowania art.107 i 108 Traktatu o funkcjonowaniu Unii Europejskiej do pomocy de </w:t>
      </w:r>
      <w:proofErr w:type="spellStart"/>
      <w:r w:rsidRPr="00EC45F2">
        <w:rPr>
          <w:rFonts w:ascii="Arial" w:hAnsi="Arial" w:cs="Arial"/>
        </w:rPr>
        <w:t>minimis</w:t>
      </w:r>
      <w:proofErr w:type="spellEnd"/>
      <w:r w:rsidRPr="00EC45F2">
        <w:rPr>
          <w:rFonts w:ascii="Arial" w:hAnsi="Arial" w:cs="Arial"/>
        </w:rPr>
        <w:t xml:space="preserve"> w sektorze rolnym. Limit wynosi 15 tys. euro w ciągu trzech lat, tj. roku bieżącego i dwóch poprzedzających go lat. Natomiast dla osób fizycznych i podmiotów prowadzących działalność w pozostałych sektorach ( za wyjątkiem usług świadczonych w ogólnym interesie gospodarczym) pomoc de </w:t>
      </w:r>
      <w:proofErr w:type="spellStart"/>
      <w:r w:rsidRPr="00EC45F2">
        <w:rPr>
          <w:rFonts w:ascii="Arial" w:hAnsi="Arial" w:cs="Arial"/>
        </w:rPr>
        <w:t>minimis</w:t>
      </w:r>
      <w:proofErr w:type="spellEnd"/>
      <w:r w:rsidRPr="00EC45F2">
        <w:rPr>
          <w:rFonts w:ascii="Arial" w:hAnsi="Arial" w:cs="Arial"/>
        </w:rPr>
        <w:t xml:space="preserve"> jest udzielana na podstawie Rozporządzenia KE nr 1407/2013 w sprawie stosowania art.107 i 108 Traktatu o funkcjonowaniu Unii Europejskiej do pomocy de</w:t>
      </w:r>
      <w:r w:rsidRPr="00EC45F2">
        <w:rPr>
          <w:rFonts w:ascii="Arial" w:hAnsi="Arial" w:cs="Arial"/>
          <w:spacing w:val="1"/>
        </w:rPr>
        <w:t xml:space="preserve"> </w:t>
      </w:r>
      <w:proofErr w:type="spellStart"/>
      <w:r w:rsidRPr="00EC45F2">
        <w:rPr>
          <w:rFonts w:ascii="Arial" w:hAnsi="Arial" w:cs="Arial"/>
        </w:rPr>
        <w:t>minimis</w:t>
      </w:r>
      <w:proofErr w:type="spellEnd"/>
      <w:r w:rsidRPr="00EC45F2">
        <w:rPr>
          <w:rFonts w:ascii="Arial" w:hAnsi="Arial" w:cs="Arial"/>
        </w:rPr>
        <w:t>.</w:t>
      </w:r>
    </w:p>
  </w:footnote>
  <w:footnote w:id="2">
    <w:p w14:paraId="7D2B0CC0" w14:textId="472CA40A" w:rsidR="00A602D5" w:rsidRPr="00EC45F2" w:rsidRDefault="00A602D5" w:rsidP="00A602D5">
      <w:pPr>
        <w:pStyle w:val="Tekstprzypisudolnego"/>
        <w:jc w:val="both"/>
        <w:rPr>
          <w:rFonts w:ascii="Arial" w:hAnsi="Arial" w:cs="Arial"/>
        </w:rPr>
      </w:pPr>
      <w:r w:rsidRPr="00EC45F2">
        <w:rPr>
          <w:rStyle w:val="Odwoanieprzypisudolnego"/>
          <w:rFonts w:ascii="Arial" w:hAnsi="Arial" w:cs="Arial"/>
        </w:rPr>
        <w:footnoteRef/>
      </w:r>
      <w:r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  <w:b/>
        </w:rPr>
        <w:t xml:space="preserve">Prosument </w:t>
      </w:r>
      <w:r w:rsidRPr="00EC45F2">
        <w:rPr>
          <w:rFonts w:ascii="Arial" w:hAnsi="Arial" w:cs="Arial"/>
        </w:rPr>
        <w:t xml:space="preserve">- odbiorca końcowy dokonujący zakupu energii elektrycznej na podstawie umowy kompleksowej, wytwarzający energię wyłącznie z odnawialnych źródeł energii w </w:t>
      </w:r>
      <w:proofErr w:type="spellStart"/>
      <w:r w:rsidRPr="00EC45F2">
        <w:rPr>
          <w:rFonts w:ascii="Arial" w:hAnsi="Arial" w:cs="Arial"/>
        </w:rPr>
        <w:t>mikroinstalacji</w:t>
      </w:r>
      <w:proofErr w:type="spellEnd"/>
      <w:r w:rsidRPr="00EC45F2">
        <w:rPr>
          <w:rFonts w:ascii="Arial" w:hAnsi="Arial" w:cs="Arial"/>
        </w:rPr>
        <w:t xml:space="preserve"> w celu jej zużycia na potrzeby własne, niezwiązane z wykonywaną działalnością gospodarczą</w:t>
      </w:r>
      <w:r w:rsidR="00887F06"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</w:rPr>
        <w:t>regulowaną</w:t>
      </w:r>
      <w:r w:rsidR="00887F06"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</w:rPr>
        <w:t>ustawą</w:t>
      </w:r>
      <w:r w:rsidR="00887F06" w:rsidRPr="00EC45F2">
        <w:rPr>
          <w:rFonts w:ascii="Arial" w:hAnsi="Arial" w:cs="Arial"/>
        </w:rPr>
        <w:t xml:space="preserve"> </w:t>
      </w:r>
      <w:r w:rsidRPr="00EC45F2">
        <w:rPr>
          <w:rFonts w:ascii="Arial" w:hAnsi="Arial" w:cs="Arial"/>
        </w:rPr>
        <w:t>Prawo przedsiębiorców (Dz. U 2020 poz.</w:t>
      </w:r>
      <w:r w:rsidRPr="00EC45F2">
        <w:rPr>
          <w:rFonts w:ascii="Arial" w:hAnsi="Arial" w:cs="Arial"/>
          <w:spacing w:val="2"/>
        </w:rPr>
        <w:t xml:space="preserve"> </w:t>
      </w:r>
      <w:r w:rsidRPr="00EC45F2">
        <w:rPr>
          <w:rFonts w:ascii="Arial" w:hAnsi="Arial" w:cs="Arial"/>
        </w:rPr>
        <w:t>1086)</w:t>
      </w:r>
      <w:r w:rsidR="00960AFF" w:rsidRPr="00EC45F2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E7DC" w14:textId="77777777" w:rsidR="005A4D51" w:rsidRDefault="005A4D51" w:rsidP="005A4D51">
    <w:r w:rsidRPr="00BF4680">
      <w:rPr>
        <w:noProof/>
        <w:lang w:bidi="ar-SA"/>
      </w:rPr>
      <w:drawing>
        <wp:inline distT="0" distB="0" distL="0" distR="0" wp14:anchorId="2A512138" wp14:editId="057430EC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DC30D" w14:textId="34E86A80" w:rsidR="005504DD" w:rsidRPr="005A4D51" w:rsidRDefault="00EC45F2" w:rsidP="00EC45F2">
    <w:pPr>
      <w:tabs>
        <w:tab w:val="left" w:pos="37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F22"/>
    <w:multiLevelType w:val="hybridMultilevel"/>
    <w:tmpl w:val="2A9CEA96"/>
    <w:lvl w:ilvl="0" w:tplc="0E1E1A60">
      <w:start w:val="1"/>
      <w:numFmt w:val="decimal"/>
      <w:lvlText w:val="%1."/>
      <w:lvlJc w:val="left"/>
      <w:pPr>
        <w:ind w:left="902" w:hanging="360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1" w:tplc="4358FEB8">
      <w:numFmt w:val="bullet"/>
      <w:lvlText w:val="•"/>
      <w:lvlJc w:val="left"/>
      <w:pPr>
        <w:ind w:left="1784" w:hanging="360"/>
      </w:pPr>
      <w:rPr>
        <w:rFonts w:hint="default"/>
        <w:lang w:val="pl-PL" w:eastAsia="pl-PL" w:bidi="pl-PL"/>
      </w:rPr>
    </w:lvl>
    <w:lvl w:ilvl="2" w:tplc="7FC8AAD0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61C2C66E">
      <w:numFmt w:val="bullet"/>
      <w:lvlText w:val="•"/>
      <w:lvlJc w:val="left"/>
      <w:pPr>
        <w:ind w:left="3553" w:hanging="360"/>
      </w:pPr>
      <w:rPr>
        <w:rFonts w:hint="default"/>
        <w:lang w:val="pl-PL" w:eastAsia="pl-PL" w:bidi="pl-PL"/>
      </w:rPr>
    </w:lvl>
    <w:lvl w:ilvl="4" w:tplc="DED2D7DE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FE104124">
      <w:numFmt w:val="bullet"/>
      <w:lvlText w:val="•"/>
      <w:lvlJc w:val="left"/>
      <w:pPr>
        <w:ind w:left="5323" w:hanging="360"/>
      </w:pPr>
      <w:rPr>
        <w:rFonts w:hint="default"/>
        <w:lang w:val="pl-PL" w:eastAsia="pl-PL" w:bidi="pl-PL"/>
      </w:rPr>
    </w:lvl>
    <w:lvl w:ilvl="6" w:tplc="96A6E756">
      <w:numFmt w:val="bullet"/>
      <w:lvlText w:val="•"/>
      <w:lvlJc w:val="left"/>
      <w:pPr>
        <w:ind w:left="6207" w:hanging="360"/>
      </w:pPr>
      <w:rPr>
        <w:rFonts w:hint="default"/>
        <w:lang w:val="pl-PL" w:eastAsia="pl-PL" w:bidi="pl-PL"/>
      </w:rPr>
    </w:lvl>
    <w:lvl w:ilvl="7" w:tplc="6526DBA2">
      <w:numFmt w:val="bullet"/>
      <w:lvlText w:val="•"/>
      <w:lvlJc w:val="left"/>
      <w:pPr>
        <w:ind w:left="7092" w:hanging="360"/>
      </w:pPr>
      <w:rPr>
        <w:rFonts w:hint="default"/>
        <w:lang w:val="pl-PL" w:eastAsia="pl-PL" w:bidi="pl-PL"/>
      </w:rPr>
    </w:lvl>
    <w:lvl w:ilvl="8" w:tplc="6FFEF08C">
      <w:numFmt w:val="bullet"/>
      <w:lvlText w:val="•"/>
      <w:lvlJc w:val="left"/>
      <w:pPr>
        <w:ind w:left="7977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A932FA"/>
    <w:multiLevelType w:val="hybridMultilevel"/>
    <w:tmpl w:val="CC600902"/>
    <w:lvl w:ilvl="0" w:tplc="D6C8540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70FAE"/>
    <w:multiLevelType w:val="hybridMultilevel"/>
    <w:tmpl w:val="607AB19E"/>
    <w:lvl w:ilvl="0" w:tplc="6BF8A112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EED54">
      <w:start w:val="1"/>
      <w:numFmt w:val="decimal"/>
      <w:lvlText w:val="%2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01F8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00FA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6229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C099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C058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84D8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2F17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B548D"/>
    <w:multiLevelType w:val="hybridMultilevel"/>
    <w:tmpl w:val="67665132"/>
    <w:lvl w:ilvl="0" w:tplc="6780F662">
      <w:start w:val="1"/>
      <w:numFmt w:val="decimal"/>
      <w:lvlText w:val="%1."/>
      <w:lvlJc w:val="left"/>
      <w:pPr>
        <w:ind w:left="794" w:hanging="368"/>
      </w:pPr>
      <w:rPr>
        <w:rFonts w:ascii="Arial" w:eastAsia="Times New Roman" w:hAnsi="Arial" w:cs="Arial" w:hint="default"/>
        <w:b w:val="0"/>
        <w:color w:val="auto"/>
        <w:w w:val="100"/>
        <w:sz w:val="24"/>
        <w:szCs w:val="24"/>
        <w:lang w:val="pl-PL" w:eastAsia="pl-PL" w:bidi="pl-PL"/>
      </w:rPr>
    </w:lvl>
    <w:lvl w:ilvl="1" w:tplc="AC64EAF0">
      <w:start w:val="1"/>
      <w:numFmt w:val="decimal"/>
      <w:lvlText w:val="%2)"/>
      <w:lvlJc w:val="left"/>
      <w:pPr>
        <w:ind w:left="1708" w:hanging="360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2" w:tplc="516C1B78">
      <w:numFmt w:val="bullet"/>
      <w:lvlText w:val="•"/>
      <w:lvlJc w:val="left"/>
      <w:pPr>
        <w:ind w:left="2594" w:hanging="360"/>
      </w:pPr>
      <w:rPr>
        <w:rFonts w:hint="default"/>
        <w:lang w:val="pl-PL" w:eastAsia="pl-PL" w:bidi="pl-PL"/>
      </w:rPr>
    </w:lvl>
    <w:lvl w:ilvl="3" w:tplc="0A92CA48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DAA0E45C">
      <w:numFmt w:val="bullet"/>
      <w:lvlText w:val="•"/>
      <w:lvlJc w:val="left"/>
      <w:pPr>
        <w:ind w:left="4382" w:hanging="360"/>
      </w:pPr>
      <w:rPr>
        <w:rFonts w:hint="default"/>
        <w:lang w:val="pl-PL" w:eastAsia="pl-PL" w:bidi="pl-PL"/>
      </w:rPr>
    </w:lvl>
    <w:lvl w:ilvl="5" w:tplc="22347312">
      <w:numFmt w:val="bullet"/>
      <w:lvlText w:val="•"/>
      <w:lvlJc w:val="left"/>
      <w:pPr>
        <w:ind w:left="5276" w:hanging="360"/>
      </w:pPr>
      <w:rPr>
        <w:rFonts w:hint="default"/>
        <w:lang w:val="pl-PL" w:eastAsia="pl-PL" w:bidi="pl-PL"/>
      </w:rPr>
    </w:lvl>
    <w:lvl w:ilvl="6" w:tplc="01EE504A">
      <w:numFmt w:val="bullet"/>
      <w:lvlText w:val="•"/>
      <w:lvlJc w:val="left"/>
      <w:pPr>
        <w:ind w:left="6170" w:hanging="360"/>
      </w:pPr>
      <w:rPr>
        <w:rFonts w:hint="default"/>
        <w:lang w:val="pl-PL" w:eastAsia="pl-PL" w:bidi="pl-PL"/>
      </w:rPr>
    </w:lvl>
    <w:lvl w:ilvl="7" w:tplc="A2A083DA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 w:tplc="B3B6C01C">
      <w:numFmt w:val="bullet"/>
      <w:lvlText w:val="•"/>
      <w:lvlJc w:val="left"/>
      <w:pPr>
        <w:ind w:left="795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5FA410A"/>
    <w:multiLevelType w:val="hybridMultilevel"/>
    <w:tmpl w:val="3C6ECCDC"/>
    <w:lvl w:ilvl="0" w:tplc="B4E09A5A">
      <w:start w:val="1"/>
      <w:numFmt w:val="decimal"/>
      <w:lvlText w:val="%1."/>
      <w:lvlJc w:val="left"/>
      <w:pPr>
        <w:ind w:left="503" w:hanging="361"/>
      </w:pPr>
      <w:rPr>
        <w:rFonts w:ascii="Arial" w:eastAsia="Times New Roman" w:hAnsi="Arial" w:cs="Arial" w:hint="default"/>
        <w:b w:val="0"/>
        <w:w w:val="100"/>
        <w:sz w:val="24"/>
        <w:szCs w:val="24"/>
        <w:lang w:val="pl-PL" w:eastAsia="pl-PL" w:bidi="pl-PL"/>
      </w:rPr>
    </w:lvl>
    <w:lvl w:ilvl="1" w:tplc="CBA28B60">
      <w:start w:val="1"/>
      <w:numFmt w:val="decimal"/>
      <w:lvlText w:val="%2."/>
      <w:lvlJc w:val="left"/>
      <w:pPr>
        <w:ind w:left="1943" w:hanging="569"/>
      </w:pPr>
      <w:rPr>
        <w:rFonts w:hint="default"/>
        <w:b w:val="0"/>
        <w:w w:val="100"/>
        <w:sz w:val="24"/>
        <w:szCs w:val="24"/>
        <w:lang w:val="pl-PL" w:eastAsia="pl-PL" w:bidi="pl-PL"/>
      </w:rPr>
    </w:lvl>
    <w:lvl w:ilvl="2" w:tplc="63E24EBE">
      <w:numFmt w:val="bullet"/>
      <w:lvlText w:val="•"/>
      <w:lvlJc w:val="left"/>
      <w:pPr>
        <w:ind w:left="1946" w:hanging="569"/>
      </w:pPr>
      <w:rPr>
        <w:rFonts w:hint="default"/>
        <w:lang w:val="pl-PL" w:eastAsia="pl-PL" w:bidi="pl-PL"/>
      </w:rPr>
    </w:lvl>
    <w:lvl w:ilvl="3" w:tplc="67D4C8EA">
      <w:numFmt w:val="bullet"/>
      <w:lvlText w:val="•"/>
      <w:lvlJc w:val="left"/>
      <w:pPr>
        <w:ind w:left="2924" w:hanging="569"/>
      </w:pPr>
      <w:rPr>
        <w:rFonts w:hint="default"/>
        <w:lang w:val="pl-PL" w:eastAsia="pl-PL" w:bidi="pl-PL"/>
      </w:rPr>
    </w:lvl>
    <w:lvl w:ilvl="4" w:tplc="5BB246CA">
      <w:numFmt w:val="bullet"/>
      <w:lvlText w:val="•"/>
      <w:lvlJc w:val="left"/>
      <w:pPr>
        <w:ind w:left="3902" w:hanging="569"/>
      </w:pPr>
      <w:rPr>
        <w:rFonts w:hint="default"/>
        <w:lang w:val="pl-PL" w:eastAsia="pl-PL" w:bidi="pl-PL"/>
      </w:rPr>
    </w:lvl>
    <w:lvl w:ilvl="5" w:tplc="3D3444A6">
      <w:numFmt w:val="bullet"/>
      <w:lvlText w:val="•"/>
      <w:lvlJc w:val="left"/>
      <w:pPr>
        <w:ind w:left="4880" w:hanging="569"/>
      </w:pPr>
      <w:rPr>
        <w:rFonts w:hint="default"/>
        <w:lang w:val="pl-PL" w:eastAsia="pl-PL" w:bidi="pl-PL"/>
      </w:rPr>
    </w:lvl>
    <w:lvl w:ilvl="6" w:tplc="16EC9EEA">
      <w:numFmt w:val="bullet"/>
      <w:lvlText w:val="•"/>
      <w:lvlJc w:val="left"/>
      <w:pPr>
        <w:ind w:left="5859" w:hanging="569"/>
      </w:pPr>
      <w:rPr>
        <w:rFonts w:hint="default"/>
        <w:lang w:val="pl-PL" w:eastAsia="pl-PL" w:bidi="pl-PL"/>
      </w:rPr>
    </w:lvl>
    <w:lvl w:ilvl="7" w:tplc="1A14F1CE">
      <w:numFmt w:val="bullet"/>
      <w:lvlText w:val="•"/>
      <w:lvlJc w:val="left"/>
      <w:pPr>
        <w:ind w:left="6837" w:hanging="569"/>
      </w:pPr>
      <w:rPr>
        <w:rFonts w:hint="default"/>
        <w:lang w:val="pl-PL" w:eastAsia="pl-PL" w:bidi="pl-PL"/>
      </w:rPr>
    </w:lvl>
    <w:lvl w:ilvl="8" w:tplc="EF147912">
      <w:numFmt w:val="bullet"/>
      <w:lvlText w:val="•"/>
      <w:lvlJc w:val="left"/>
      <w:pPr>
        <w:ind w:left="7815" w:hanging="569"/>
      </w:pPr>
      <w:rPr>
        <w:rFonts w:hint="default"/>
        <w:lang w:val="pl-PL" w:eastAsia="pl-PL" w:bidi="pl-PL"/>
      </w:rPr>
    </w:lvl>
  </w:abstractNum>
  <w:abstractNum w:abstractNumId="5" w15:restartNumberingAfterBreak="0">
    <w:nsid w:val="25793FB1"/>
    <w:multiLevelType w:val="hybridMultilevel"/>
    <w:tmpl w:val="FA8EBAD0"/>
    <w:lvl w:ilvl="0" w:tplc="F5C058F0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CA85E">
      <w:start w:val="1"/>
      <w:numFmt w:val="decimal"/>
      <w:lvlText w:val="%2.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EDE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281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30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46C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443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2A0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E8A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01517"/>
    <w:multiLevelType w:val="hybridMultilevel"/>
    <w:tmpl w:val="AA9A5016"/>
    <w:lvl w:ilvl="0" w:tplc="C97890C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C0FE0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EF736">
      <w:start w:val="1"/>
      <w:numFmt w:val="decimal"/>
      <w:lvlText w:val="%3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64788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C7A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960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678C0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AA5238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AD4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A30449"/>
    <w:multiLevelType w:val="hybridMultilevel"/>
    <w:tmpl w:val="735C21DC"/>
    <w:lvl w:ilvl="0" w:tplc="A81A7036">
      <w:start w:val="1"/>
      <w:numFmt w:val="decimal"/>
      <w:lvlText w:val="%1."/>
      <w:lvlJc w:val="left"/>
      <w:pPr>
        <w:ind w:left="902" w:hanging="360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1" w:tplc="4886C63C">
      <w:start w:val="1"/>
      <w:numFmt w:val="decimal"/>
      <w:lvlText w:val="%2)"/>
      <w:lvlJc w:val="left"/>
      <w:pPr>
        <w:ind w:left="1197" w:hanging="293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2" w:tplc="7B1A0A2A">
      <w:numFmt w:val="bullet"/>
      <w:lvlText w:val="•"/>
      <w:lvlJc w:val="left"/>
      <w:pPr>
        <w:ind w:left="2149" w:hanging="293"/>
      </w:pPr>
      <w:rPr>
        <w:rFonts w:hint="default"/>
        <w:lang w:val="pl-PL" w:eastAsia="pl-PL" w:bidi="pl-PL"/>
      </w:rPr>
    </w:lvl>
    <w:lvl w:ilvl="3" w:tplc="2CE6E992">
      <w:numFmt w:val="bullet"/>
      <w:lvlText w:val="•"/>
      <w:lvlJc w:val="left"/>
      <w:pPr>
        <w:ind w:left="3099" w:hanging="293"/>
      </w:pPr>
      <w:rPr>
        <w:rFonts w:hint="default"/>
        <w:lang w:val="pl-PL" w:eastAsia="pl-PL" w:bidi="pl-PL"/>
      </w:rPr>
    </w:lvl>
    <w:lvl w:ilvl="4" w:tplc="37A29BCA">
      <w:numFmt w:val="bullet"/>
      <w:lvlText w:val="•"/>
      <w:lvlJc w:val="left"/>
      <w:pPr>
        <w:ind w:left="4048" w:hanging="293"/>
      </w:pPr>
      <w:rPr>
        <w:rFonts w:hint="default"/>
        <w:lang w:val="pl-PL" w:eastAsia="pl-PL" w:bidi="pl-PL"/>
      </w:rPr>
    </w:lvl>
    <w:lvl w:ilvl="5" w:tplc="FA5EAFA2">
      <w:numFmt w:val="bullet"/>
      <w:lvlText w:val="•"/>
      <w:lvlJc w:val="left"/>
      <w:pPr>
        <w:ind w:left="4998" w:hanging="293"/>
      </w:pPr>
      <w:rPr>
        <w:rFonts w:hint="default"/>
        <w:lang w:val="pl-PL" w:eastAsia="pl-PL" w:bidi="pl-PL"/>
      </w:rPr>
    </w:lvl>
    <w:lvl w:ilvl="6" w:tplc="508EA988">
      <w:numFmt w:val="bullet"/>
      <w:lvlText w:val="•"/>
      <w:lvlJc w:val="left"/>
      <w:pPr>
        <w:ind w:left="5948" w:hanging="293"/>
      </w:pPr>
      <w:rPr>
        <w:rFonts w:hint="default"/>
        <w:lang w:val="pl-PL" w:eastAsia="pl-PL" w:bidi="pl-PL"/>
      </w:rPr>
    </w:lvl>
    <w:lvl w:ilvl="7" w:tplc="6E228FF8">
      <w:numFmt w:val="bullet"/>
      <w:lvlText w:val="•"/>
      <w:lvlJc w:val="left"/>
      <w:pPr>
        <w:ind w:left="6897" w:hanging="293"/>
      </w:pPr>
      <w:rPr>
        <w:rFonts w:hint="default"/>
        <w:lang w:val="pl-PL" w:eastAsia="pl-PL" w:bidi="pl-PL"/>
      </w:rPr>
    </w:lvl>
    <w:lvl w:ilvl="8" w:tplc="C930E842">
      <w:numFmt w:val="bullet"/>
      <w:lvlText w:val="•"/>
      <w:lvlJc w:val="left"/>
      <w:pPr>
        <w:ind w:left="7847" w:hanging="293"/>
      </w:pPr>
      <w:rPr>
        <w:rFonts w:hint="default"/>
        <w:lang w:val="pl-PL" w:eastAsia="pl-PL" w:bidi="pl-PL"/>
      </w:rPr>
    </w:lvl>
  </w:abstractNum>
  <w:abstractNum w:abstractNumId="8" w15:restartNumberingAfterBreak="0">
    <w:nsid w:val="36063B1A"/>
    <w:multiLevelType w:val="hybridMultilevel"/>
    <w:tmpl w:val="4C107F7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515C7BA2"/>
    <w:multiLevelType w:val="hybridMultilevel"/>
    <w:tmpl w:val="6E4A8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07F"/>
    <w:multiLevelType w:val="hybridMultilevel"/>
    <w:tmpl w:val="A6101EDA"/>
    <w:lvl w:ilvl="0" w:tplc="D1CABE32">
      <w:start w:val="1"/>
      <w:numFmt w:val="decimal"/>
      <w:lvlText w:val="%1."/>
      <w:lvlJc w:val="left"/>
      <w:pPr>
        <w:ind w:left="902" w:hanging="370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1" w:tplc="E2126F4A">
      <w:start w:val="1"/>
      <w:numFmt w:val="decimal"/>
      <w:lvlText w:val="%2."/>
      <w:lvlJc w:val="left"/>
      <w:pPr>
        <w:ind w:left="1274" w:hanging="284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2" w:tplc="77FC8E60">
      <w:numFmt w:val="bullet"/>
      <w:lvlText w:val="•"/>
      <w:lvlJc w:val="left"/>
      <w:pPr>
        <w:ind w:left="2220" w:hanging="284"/>
      </w:pPr>
      <w:rPr>
        <w:rFonts w:hint="default"/>
        <w:lang w:val="pl-PL" w:eastAsia="pl-PL" w:bidi="pl-PL"/>
      </w:rPr>
    </w:lvl>
    <w:lvl w:ilvl="3" w:tplc="8B4EB096">
      <w:numFmt w:val="bullet"/>
      <w:lvlText w:val="•"/>
      <w:lvlJc w:val="left"/>
      <w:pPr>
        <w:ind w:left="3161" w:hanging="284"/>
      </w:pPr>
      <w:rPr>
        <w:rFonts w:hint="default"/>
        <w:lang w:val="pl-PL" w:eastAsia="pl-PL" w:bidi="pl-PL"/>
      </w:rPr>
    </w:lvl>
    <w:lvl w:ilvl="4" w:tplc="FF4EF38C">
      <w:numFmt w:val="bullet"/>
      <w:lvlText w:val="•"/>
      <w:lvlJc w:val="left"/>
      <w:pPr>
        <w:ind w:left="4102" w:hanging="284"/>
      </w:pPr>
      <w:rPr>
        <w:rFonts w:hint="default"/>
        <w:lang w:val="pl-PL" w:eastAsia="pl-PL" w:bidi="pl-PL"/>
      </w:rPr>
    </w:lvl>
    <w:lvl w:ilvl="5" w:tplc="069E5946">
      <w:numFmt w:val="bullet"/>
      <w:lvlText w:val="•"/>
      <w:lvlJc w:val="left"/>
      <w:pPr>
        <w:ind w:left="5042" w:hanging="284"/>
      </w:pPr>
      <w:rPr>
        <w:rFonts w:hint="default"/>
        <w:lang w:val="pl-PL" w:eastAsia="pl-PL" w:bidi="pl-PL"/>
      </w:rPr>
    </w:lvl>
    <w:lvl w:ilvl="6" w:tplc="47C0EB08">
      <w:numFmt w:val="bullet"/>
      <w:lvlText w:val="•"/>
      <w:lvlJc w:val="left"/>
      <w:pPr>
        <w:ind w:left="5983" w:hanging="284"/>
      </w:pPr>
      <w:rPr>
        <w:rFonts w:hint="default"/>
        <w:lang w:val="pl-PL" w:eastAsia="pl-PL" w:bidi="pl-PL"/>
      </w:rPr>
    </w:lvl>
    <w:lvl w:ilvl="7" w:tplc="4F002B98">
      <w:numFmt w:val="bullet"/>
      <w:lvlText w:val="•"/>
      <w:lvlJc w:val="left"/>
      <w:pPr>
        <w:ind w:left="6924" w:hanging="284"/>
      </w:pPr>
      <w:rPr>
        <w:rFonts w:hint="default"/>
        <w:lang w:val="pl-PL" w:eastAsia="pl-PL" w:bidi="pl-PL"/>
      </w:rPr>
    </w:lvl>
    <w:lvl w:ilvl="8" w:tplc="F418F4A0">
      <w:numFmt w:val="bullet"/>
      <w:lvlText w:val="•"/>
      <w:lvlJc w:val="left"/>
      <w:pPr>
        <w:ind w:left="7864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53830B57"/>
    <w:multiLevelType w:val="hybridMultilevel"/>
    <w:tmpl w:val="C466F988"/>
    <w:lvl w:ilvl="0" w:tplc="C5E44022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pl-PL" w:bidi="pl-PL"/>
      </w:rPr>
    </w:lvl>
    <w:lvl w:ilvl="1" w:tplc="60146924">
      <w:start w:val="1"/>
      <w:numFmt w:val="decimal"/>
      <w:lvlText w:val="%2)"/>
      <w:lvlJc w:val="left"/>
      <w:pPr>
        <w:ind w:left="1917" w:hanging="56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pl-PL" w:bidi="pl-PL"/>
      </w:rPr>
    </w:lvl>
    <w:lvl w:ilvl="2" w:tplc="63E24EBE">
      <w:numFmt w:val="bullet"/>
      <w:lvlText w:val="•"/>
      <w:lvlJc w:val="left"/>
      <w:pPr>
        <w:ind w:left="1920" w:hanging="569"/>
      </w:pPr>
      <w:rPr>
        <w:rFonts w:hint="default"/>
        <w:lang w:val="pl-PL" w:eastAsia="pl-PL" w:bidi="pl-PL"/>
      </w:rPr>
    </w:lvl>
    <w:lvl w:ilvl="3" w:tplc="67D4C8EA">
      <w:numFmt w:val="bullet"/>
      <w:lvlText w:val="•"/>
      <w:lvlJc w:val="left"/>
      <w:pPr>
        <w:ind w:left="2898" w:hanging="569"/>
      </w:pPr>
      <w:rPr>
        <w:rFonts w:hint="default"/>
        <w:lang w:val="pl-PL" w:eastAsia="pl-PL" w:bidi="pl-PL"/>
      </w:rPr>
    </w:lvl>
    <w:lvl w:ilvl="4" w:tplc="5BB246CA">
      <w:numFmt w:val="bullet"/>
      <w:lvlText w:val="•"/>
      <w:lvlJc w:val="left"/>
      <w:pPr>
        <w:ind w:left="3876" w:hanging="569"/>
      </w:pPr>
      <w:rPr>
        <w:rFonts w:hint="default"/>
        <w:lang w:val="pl-PL" w:eastAsia="pl-PL" w:bidi="pl-PL"/>
      </w:rPr>
    </w:lvl>
    <w:lvl w:ilvl="5" w:tplc="3D3444A6">
      <w:numFmt w:val="bullet"/>
      <w:lvlText w:val="•"/>
      <w:lvlJc w:val="left"/>
      <w:pPr>
        <w:ind w:left="4854" w:hanging="569"/>
      </w:pPr>
      <w:rPr>
        <w:rFonts w:hint="default"/>
        <w:lang w:val="pl-PL" w:eastAsia="pl-PL" w:bidi="pl-PL"/>
      </w:rPr>
    </w:lvl>
    <w:lvl w:ilvl="6" w:tplc="16EC9EEA">
      <w:numFmt w:val="bullet"/>
      <w:lvlText w:val="•"/>
      <w:lvlJc w:val="left"/>
      <w:pPr>
        <w:ind w:left="5833" w:hanging="569"/>
      </w:pPr>
      <w:rPr>
        <w:rFonts w:hint="default"/>
        <w:lang w:val="pl-PL" w:eastAsia="pl-PL" w:bidi="pl-PL"/>
      </w:rPr>
    </w:lvl>
    <w:lvl w:ilvl="7" w:tplc="1A14F1CE">
      <w:numFmt w:val="bullet"/>
      <w:lvlText w:val="•"/>
      <w:lvlJc w:val="left"/>
      <w:pPr>
        <w:ind w:left="6811" w:hanging="569"/>
      </w:pPr>
      <w:rPr>
        <w:rFonts w:hint="default"/>
        <w:lang w:val="pl-PL" w:eastAsia="pl-PL" w:bidi="pl-PL"/>
      </w:rPr>
    </w:lvl>
    <w:lvl w:ilvl="8" w:tplc="EF147912">
      <w:numFmt w:val="bullet"/>
      <w:lvlText w:val="•"/>
      <w:lvlJc w:val="left"/>
      <w:pPr>
        <w:ind w:left="7789" w:hanging="569"/>
      </w:pPr>
      <w:rPr>
        <w:rFonts w:hint="default"/>
        <w:lang w:val="pl-PL" w:eastAsia="pl-PL" w:bidi="pl-PL"/>
      </w:rPr>
    </w:lvl>
  </w:abstractNum>
  <w:abstractNum w:abstractNumId="12" w15:restartNumberingAfterBreak="0">
    <w:nsid w:val="65AE0F80"/>
    <w:multiLevelType w:val="hybridMultilevel"/>
    <w:tmpl w:val="09CE68E8"/>
    <w:lvl w:ilvl="0" w:tplc="EBD61408">
      <w:start w:val="1"/>
      <w:numFmt w:val="decimal"/>
      <w:lvlText w:val="%1."/>
      <w:lvlJc w:val="left"/>
      <w:pPr>
        <w:ind w:left="902" w:hanging="360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1" w:tplc="94ECD018">
      <w:numFmt w:val="bullet"/>
      <w:lvlText w:val="•"/>
      <w:lvlJc w:val="left"/>
      <w:pPr>
        <w:ind w:left="1784" w:hanging="360"/>
      </w:pPr>
      <w:rPr>
        <w:rFonts w:hint="default"/>
        <w:lang w:val="pl-PL" w:eastAsia="pl-PL" w:bidi="pl-PL"/>
      </w:rPr>
    </w:lvl>
    <w:lvl w:ilvl="2" w:tplc="CCD6E1CE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5372BD76">
      <w:numFmt w:val="bullet"/>
      <w:lvlText w:val="•"/>
      <w:lvlJc w:val="left"/>
      <w:pPr>
        <w:ind w:left="3553" w:hanging="360"/>
      </w:pPr>
      <w:rPr>
        <w:rFonts w:hint="default"/>
        <w:lang w:val="pl-PL" w:eastAsia="pl-PL" w:bidi="pl-PL"/>
      </w:rPr>
    </w:lvl>
    <w:lvl w:ilvl="4" w:tplc="EC2E2518">
      <w:numFmt w:val="bullet"/>
      <w:lvlText w:val="•"/>
      <w:lvlJc w:val="left"/>
      <w:pPr>
        <w:ind w:left="4438" w:hanging="360"/>
      </w:pPr>
      <w:rPr>
        <w:rFonts w:hint="default"/>
        <w:lang w:val="pl-PL" w:eastAsia="pl-PL" w:bidi="pl-PL"/>
      </w:rPr>
    </w:lvl>
    <w:lvl w:ilvl="5" w:tplc="7578E71A">
      <w:numFmt w:val="bullet"/>
      <w:lvlText w:val="•"/>
      <w:lvlJc w:val="left"/>
      <w:pPr>
        <w:ind w:left="5323" w:hanging="360"/>
      </w:pPr>
      <w:rPr>
        <w:rFonts w:hint="default"/>
        <w:lang w:val="pl-PL" w:eastAsia="pl-PL" w:bidi="pl-PL"/>
      </w:rPr>
    </w:lvl>
    <w:lvl w:ilvl="6" w:tplc="68482CF4">
      <w:numFmt w:val="bullet"/>
      <w:lvlText w:val="•"/>
      <w:lvlJc w:val="left"/>
      <w:pPr>
        <w:ind w:left="6207" w:hanging="360"/>
      </w:pPr>
      <w:rPr>
        <w:rFonts w:hint="default"/>
        <w:lang w:val="pl-PL" w:eastAsia="pl-PL" w:bidi="pl-PL"/>
      </w:rPr>
    </w:lvl>
    <w:lvl w:ilvl="7" w:tplc="1AB290A6">
      <w:numFmt w:val="bullet"/>
      <w:lvlText w:val="•"/>
      <w:lvlJc w:val="left"/>
      <w:pPr>
        <w:ind w:left="7092" w:hanging="360"/>
      </w:pPr>
      <w:rPr>
        <w:rFonts w:hint="default"/>
        <w:lang w:val="pl-PL" w:eastAsia="pl-PL" w:bidi="pl-PL"/>
      </w:rPr>
    </w:lvl>
    <w:lvl w:ilvl="8" w:tplc="BD82B27E">
      <w:numFmt w:val="bullet"/>
      <w:lvlText w:val="•"/>
      <w:lvlJc w:val="left"/>
      <w:pPr>
        <w:ind w:left="797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676128B"/>
    <w:multiLevelType w:val="hybridMultilevel"/>
    <w:tmpl w:val="A080BC5C"/>
    <w:lvl w:ilvl="0" w:tplc="0A42DF90">
      <w:start w:val="1"/>
      <w:numFmt w:val="decimal"/>
      <w:lvlText w:val="%1."/>
      <w:lvlJc w:val="left"/>
      <w:pPr>
        <w:ind w:left="1274" w:hanging="284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1" w:tplc="862CD19C">
      <w:start w:val="1"/>
      <w:numFmt w:val="decimal"/>
      <w:lvlText w:val="%2)"/>
      <w:lvlJc w:val="left"/>
      <w:pPr>
        <w:ind w:left="1547" w:hanging="284"/>
      </w:pPr>
      <w:rPr>
        <w:rFonts w:ascii="Arial" w:eastAsia="Times New Roman" w:hAnsi="Arial" w:cs="Arial" w:hint="default"/>
        <w:w w:val="100"/>
        <w:sz w:val="24"/>
        <w:szCs w:val="24"/>
        <w:lang w:val="pl-PL" w:eastAsia="pl-PL" w:bidi="pl-PL"/>
      </w:rPr>
    </w:lvl>
    <w:lvl w:ilvl="2" w:tplc="E3A01480">
      <w:numFmt w:val="bullet"/>
      <w:lvlText w:val="•"/>
      <w:lvlJc w:val="left"/>
      <w:pPr>
        <w:ind w:left="2451" w:hanging="284"/>
      </w:pPr>
      <w:rPr>
        <w:rFonts w:hint="default"/>
        <w:lang w:val="pl-PL" w:eastAsia="pl-PL" w:bidi="pl-PL"/>
      </w:rPr>
    </w:lvl>
    <w:lvl w:ilvl="3" w:tplc="D3CA8D82">
      <w:numFmt w:val="bullet"/>
      <w:lvlText w:val="•"/>
      <w:lvlJc w:val="left"/>
      <w:pPr>
        <w:ind w:left="3363" w:hanging="284"/>
      </w:pPr>
      <w:rPr>
        <w:rFonts w:hint="default"/>
        <w:lang w:val="pl-PL" w:eastAsia="pl-PL" w:bidi="pl-PL"/>
      </w:rPr>
    </w:lvl>
    <w:lvl w:ilvl="4" w:tplc="1C704D5E">
      <w:numFmt w:val="bullet"/>
      <w:lvlText w:val="•"/>
      <w:lvlJc w:val="left"/>
      <w:pPr>
        <w:ind w:left="4275" w:hanging="284"/>
      </w:pPr>
      <w:rPr>
        <w:rFonts w:hint="default"/>
        <w:lang w:val="pl-PL" w:eastAsia="pl-PL" w:bidi="pl-PL"/>
      </w:rPr>
    </w:lvl>
    <w:lvl w:ilvl="5" w:tplc="82B2712C">
      <w:numFmt w:val="bullet"/>
      <w:lvlText w:val="•"/>
      <w:lvlJc w:val="left"/>
      <w:pPr>
        <w:ind w:left="5187" w:hanging="284"/>
      </w:pPr>
      <w:rPr>
        <w:rFonts w:hint="default"/>
        <w:lang w:val="pl-PL" w:eastAsia="pl-PL" w:bidi="pl-PL"/>
      </w:rPr>
    </w:lvl>
    <w:lvl w:ilvl="6" w:tplc="28A25892">
      <w:numFmt w:val="bullet"/>
      <w:lvlText w:val="•"/>
      <w:lvlJc w:val="left"/>
      <w:pPr>
        <w:ind w:left="6099" w:hanging="284"/>
      </w:pPr>
      <w:rPr>
        <w:rFonts w:hint="default"/>
        <w:lang w:val="pl-PL" w:eastAsia="pl-PL" w:bidi="pl-PL"/>
      </w:rPr>
    </w:lvl>
    <w:lvl w:ilvl="7" w:tplc="35AC8D9C">
      <w:numFmt w:val="bullet"/>
      <w:lvlText w:val="•"/>
      <w:lvlJc w:val="left"/>
      <w:pPr>
        <w:ind w:left="7010" w:hanging="284"/>
      </w:pPr>
      <w:rPr>
        <w:rFonts w:hint="default"/>
        <w:lang w:val="pl-PL" w:eastAsia="pl-PL" w:bidi="pl-PL"/>
      </w:rPr>
    </w:lvl>
    <w:lvl w:ilvl="8" w:tplc="18F02FDA">
      <w:numFmt w:val="bullet"/>
      <w:lvlText w:val="•"/>
      <w:lvlJc w:val="left"/>
      <w:pPr>
        <w:ind w:left="7922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7D2256E6"/>
    <w:multiLevelType w:val="hybridMultilevel"/>
    <w:tmpl w:val="DEA04462"/>
    <w:lvl w:ilvl="0" w:tplc="DC8476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55637">
    <w:abstractNumId w:val="10"/>
  </w:num>
  <w:num w:numId="2" w16cid:durableId="199562059">
    <w:abstractNumId w:val="7"/>
  </w:num>
  <w:num w:numId="3" w16cid:durableId="1163164538">
    <w:abstractNumId w:val="12"/>
  </w:num>
  <w:num w:numId="4" w16cid:durableId="535243265">
    <w:abstractNumId w:val="4"/>
  </w:num>
  <w:num w:numId="5" w16cid:durableId="1339429145">
    <w:abstractNumId w:val="0"/>
  </w:num>
  <w:num w:numId="6" w16cid:durableId="833956482">
    <w:abstractNumId w:val="13"/>
  </w:num>
  <w:num w:numId="7" w16cid:durableId="1584411946">
    <w:abstractNumId w:val="3"/>
  </w:num>
  <w:num w:numId="8" w16cid:durableId="90667800">
    <w:abstractNumId w:val="11"/>
  </w:num>
  <w:num w:numId="9" w16cid:durableId="1419474511">
    <w:abstractNumId w:val="1"/>
  </w:num>
  <w:num w:numId="10" w16cid:durableId="1228496983">
    <w:abstractNumId w:val="14"/>
  </w:num>
  <w:num w:numId="11" w16cid:durableId="1512598797">
    <w:abstractNumId w:val="9"/>
  </w:num>
  <w:num w:numId="12" w16cid:durableId="1496796176">
    <w:abstractNumId w:val="5"/>
  </w:num>
  <w:num w:numId="13" w16cid:durableId="1638487991">
    <w:abstractNumId w:val="8"/>
  </w:num>
  <w:num w:numId="14" w16cid:durableId="1288507189">
    <w:abstractNumId w:val="6"/>
  </w:num>
  <w:num w:numId="15" w16cid:durableId="127821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DD"/>
    <w:rsid w:val="0002314D"/>
    <w:rsid w:val="00053231"/>
    <w:rsid w:val="00086329"/>
    <w:rsid w:val="000908F0"/>
    <w:rsid w:val="000A6191"/>
    <w:rsid w:val="000B7241"/>
    <w:rsid w:val="000C4C31"/>
    <w:rsid w:val="000D7BD2"/>
    <w:rsid w:val="000F2988"/>
    <w:rsid w:val="000F5A7F"/>
    <w:rsid w:val="00116C6C"/>
    <w:rsid w:val="0012022A"/>
    <w:rsid w:val="0012229E"/>
    <w:rsid w:val="001227E8"/>
    <w:rsid w:val="00165EF9"/>
    <w:rsid w:val="00181E05"/>
    <w:rsid w:val="00194282"/>
    <w:rsid w:val="001B0A9B"/>
    <w:rsid w:val="001C0E49"/>
    <w:rsid w:val="001C73F6"/>
    <w:rsid w:val="001D10C6"/>
    <w:rsid w:val="001D11DF"/>
    <w:rsid w:val="001D43DF"/>
    <w:rsid w:val="001E290D"/>
    <w:rsid w:val="001E4CC4"/>
    <w:rsid w:val="001F3BCB"/>
    <w:rsid w:val="00206650"/>
    <w:rsid w:val="00210DF8"/>
    <w:rsid w:val="002164CA"/>
    <w:rsid w:val="00232C61"/>
    <w:rsid w:val="002354FA"/>
    <w:rsid w:val="002564D5"/>
    <w:rsid w:val="00257F07"/>
    <w:rsid w:val="00261616"/>
    <w:rsid w:val="00280005"/>
    <w:rsid w:val="002912A7"/>
    <w:rsid w:val="002A0328"/>
    <w:rsid w:val="002A20C8"/>
    <w:rsid w:val="002B6877"/>
    <w:rsid w:val="002D154A"/>
    <w:rsid w:val="002D62B4"/>
    <w:rsid w:val="002E3471"/>
    <w:rsid w:val="002F6D9C"/>
    <w:rsid w:val="00315B0B"/>
    <w:rsid w:val="00320AC1"/>
    <w:rsid w:val="0034493D"/>
    <w:rsid w:val="00345050"/>
    <w:rsid w:val="00396C7A"/>
    <w:rsid w:val="0039799F"/>
    <w:rsid w:val="003A1A6D"/>
    <w:rsid w:val="003A55F8"/>
    <w:rsid w:val="003C3E20"/>
    <w:rsid w:val="003D25CF"/>
    <w:rsid w:val="00402626"/>
    <w:rsid w:val="004337CC"/>
    <w:rsid w:val="00477CD0"/>
    <w:rsid w:val="00485CB2"/>
    <w:rsid w:val="004905DD"/>
    <w:rsid w:val="004B0825"/>
    <w:rsid w:val="004B110E"/>
    <w:rsid w:val="004B1D18"/>
    <w:rsid w:val="004B1D1E"/>
    <w:rsid w:val="004B6459"/>
    <w:rsid w:val="004F07AF"/>
    <w:rsid w:val="004F0C21"/>
    <w:rsid w:val="004F3DB9"/>
    <w:rsid w:val="004F724E"/>
    <w:rsid w:val="0050307A"/>
    <w:rsid w:val="00545B95"/>
    <w:rsid w:val="005504DD"/>
    <w:rsid w:val="005563C4"/>
    <w:rsid w:val="005705BE"/>
    <w:rsid w:val="005739C7"/>
    <w:rsid w:val="0059068D"/>
    <w:rsid w:val="005A1EA2"/>
    <w:rsid w:val="005A4D51"/>
    <w:rsid w:val="005B3368"/>
    <w:rsid w:val="005C361A"/>
    <w:rsid w:val="005C62FC"/>
    <w:rsid w:val="005C67B9"/>
    <w:rsid w:val="005E20AA"/>
    <w:rsid w:val="005E682F"/>
    <w:rsid w:val="00604EE7"/>
    <w:rsid w:val="0061023E"/>
    <w:rsid w:val="006104EF"/>
    <w:rsid w:val="0061356E"/>
    <w:rsid w:val="006232F2"/>
    <w:rsid w:val="00626824"/>
    <w:rsid w:val="00647229"/>
    <w:rsid w:val="00655DB3"/>
    <w:rsid w:val="00677176"/>
    <w:rsid w:val="006A0E93"/>
    <w:rsid w:val="006D1DD3"/>
    <w:rsid w:val="006F039B"/>
    <w:rsid w:val="006F54E2"/>
    <w:rsid w:val="007053E3"/>
    <w:rsid w:val="0071178C"/>
    <w:rsid w:val="007259D6"/>
    <w:rsid w:val="00740967"/>
    <w:rsid w:val="00750DE3"/>
    <w:rsid w:val="007515CF"/>
    <w:rsid w:val="00751C72"/>
    <w:rsid w:val="00761380"/>
    <w:rsid w:val="007758FC"/>
    <w:rsid w:val="0078262F"/>
    <w:rsid w:val="007A39BE"/>
    <w:rsid w:val="007B15FD"/>
    <w:rsid w:val="007C26E9"/>
    <w:rsid w:val="007D29F4"/>
    <w:rsid w:val="007D5DAB"/>
    <w:rsid w:val="007E0C0B"/>
    <w:rsid w:val="007E3032"/>
    <w:rsid w:val="007E364A"/>
    <w:rsid w:val="008245F5"/>
    <w:rsid w:val="00855E37"/>
    <w:rsid w:val="00887F06"/>
    <w:rsid w:val="00894D3D"/>
    <w:rsid w:val="00895AB3"/>
    <w:rsid w:val="008978ED"/>
    <w:rsid w:val="008B285E"/>
    <w:rsid w:val="008C0E13"/>
    <w:rsid w:val="008E4A94"/>
    <w:rsid w:val="00904B1A"/>
    <w:rsid w:val="00922616"/>
    <w:rsid w:val="0092412A"/>
    <w:rsid w:val="00935754"/>
    <w:rsid w:val="009407A7"/>
    <w:rsid w:val="009570AC"/>
    <w:rsid w:val="00960AFF"/>
    <w:rsid w:val="009625D0"/>
    <w:rsid w:val="00973945"/>
    <w:rsid w:val="00982DDF"/>
    <w:rsid w:val="00992EBB"/>
    <w:rsid w:val="009B4044"/>
    <w:rsid w:val="009C6AF0"/>
    <w:rsid w:val="009D3B97"/>
    <w:rsid w:val="009D7802"/>
    <w:rsid w:val="009E184B"/>
    <w:rsid w:val="009F1691"/>
    <w:rsid w:val="009F2E0A"/>
    <w:rsid w:val="009F74F3"/>
    <w:rsid w:val="00A0165B"/>
    <w:rsid w:val="00A05EAE"/>
    <w:rsid w:val="00A1089F"/>
    <w:rsid w:val="00A15FBC"/>
    <w:rsid w:val="00A20246"/>
    <w:rsid w:val="00A54C51"/>
    <w:rsid w:val="00A602D5"/>
    <w:rsid w:val="00A64D6D"/>
    <w:rsid w:val="00A81F72"/>
    <w:rsid w:val="00A84744"/>
    <w:rsid w:val="00AB1F76"/>
    <w:rsid w:val="00AC5716"/>
    <w:rsid w:val="00AD2F91"/>
    <w:rsid w:val="00AD5965"/>
    <w:rsid w:val="00AE4622"/>
    <w:rsid w:val="00AE610C"/>
    <w:rsid w:val="00AF6CAE"/>
    <w:rsid w:val="00B145E7"/>
    <w:rsid w:val="00B147FF"/>
    <w:rsid w:val="00B312FF"/>
    <w:rsid w:val="00B31454"/>
    <w:rsid w:val="00B36711"/>
    <w:rsid w:val="00B438DC"/>
    <w:rsid w:val="00B96DCC"/>
    <w:rsid w:val="00BD2152"/>
    <w:rsid w:val="00BE3479"/>
    <w:rsid w:val="00C12FE8"/>
    <w:rsid w:val="00C1722E"/>
    <w:rsid w:val="00C32E1C"/>
    <w:rsid w:val="00C623F3"/>
    <w:rsid w:val="00C632B9"/>
    <w:rsid w:val="00C73454"/>
    <w:rsid w:val="00C774D4"/>
    <w:rsid w:val="00C87BFB"/>
    <w:rsid w:val="00CA7F00"/>
    <w:rsid w:val="00CB191F"/>
    <w:rsid w:val="00D15965"/>
    <w:rsid w:val="00D33480"/>
    <w:rsid w:val="00D401BC"/>
    <w:rsid w:val="00D50D70"/>
    <w:rsid w:val="00D63C20"/>
    <w:rsid w:val="00D817F4"/>
    <w:rsid w:val="00D82718"/>
    <w:rsid w:val="00D83751"/>
    <w:rsid w:val="00D84902"/>
    <w:rsid w:val="00D84954"/>
    <w:rsid w:val="00DA07D0"/>
    <w:rsid w:val="00DA1532"/>
    <w:rsid w:val="00DA1F99"/>
    <w:rsid w:val="00DB6C57"/>
    <w:rsid w:val="00DC2E7E"/>
    <w:rsid w:val="00DC2EFA"/>
    <w:rsid w:val="00E462B2"/>
    <w:rsid w:val="00E5199C"/>
    <w:rsid w:val="00E57F88"/>
    <w:rsid w:val="00E60900"/>
    <w:rsid w:val="00E62C3A"/>
    <w:rsid w:val="00E707CB"/>
    <w:rsid w:val="00E730D9"/>
    <w:rsid w:val="00E82CFF"/>
    <w:rsid w:val="00EA53FD"/>
    <w:rsid w:val="00EB6B67"/>
    <w:rsid w:val="00EC45F2"/>
    <w:rsid w:val="00ED118F"/>
    <w:rsid w:val="00F03D77"/>
    <w:rsid w:val="00F255DB"/>
    <w:rsid w:val="00F26428"/>
    <w:rsid w:val="00F27F5B"/>
    <w:rsid w:val="00F31586"/>
    <w:rsid w:val="00F31B6F"/>
    <w:rsid w:val="00F34CA2"/>
    <w:rsid w:val="00F35D89"/>
    <w:rsid w:val="00F37E60"/>
    <w:rsid w:val="00F4453A"/>
    <w:rsid w:val="00F56D22"/>
    <w:rsid w:val="00F57B62"/>
    <w:rsid w:val="00F677A3"/>
    <w:rsid w:val="00F70643"/>
    <w:rsid w:val="00F75D14"/>
    <w:rsid w:val="00F77D5D"/>
    <w:rsid w:val="00F83C34"/>
    <w:rsid w:val="00F96A5A"/>
    <w:rsid w:val="00FB02EE"/>
    <w:rsid w:val="00FB19EE"/>
    <w:rsid w:val="00FB4304"/>
    <w:rsid w:val="00FE4F99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A85548"/>
  <w15:docId w15:val="{AC280069-E5BE-41F2-A818-8031E4F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right="14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02" w:right="11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1D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DD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D1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DD3"/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4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45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4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5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5C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5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044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044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04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057E-87C2-4B06-947E-7C2F7183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3921</Words>
  <Characters>23527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ppawlusinski</dc:creator>
  <cp:lastModifiedBy>Joanna Wojciechowska</cp:lastModifiedBy>
  <cp:revision>7</cp:revision>
  <cp:lastPrinted>2025-04-15T12:51:00Z</cp:lastPrinted>
  <dcterms:created xsi:type="dcterms:W3CDTF">2025-04-15T13:01:00Z</dcterms:created>
  <dcterms:modified xsi:type="dcterms:W3CDTF">2025-04-16T10:04:00Z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